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1" w:rsidRDefault="00350F32" w:rsidP="00A72D91">
      <w:pPr>
        <w:pStyle w:val="a5"/>
        <w:contextualSpacing/>
        <w:jc w:val="center"/>
        <w:rPr>
          <w:b/>
          <w:noProof/>
          <w:sz w:val="40"/>
          <w:szCs w:val="40"/>
          <w:lang w:eastAsia="ru-RU"/>
        </w:rPr>
      </w:pPr>
      <w:r w:rsidRPr="00A72D91">
        <w:rPr>
          <w:b/>
          <w:sz w:val="40"/>
          <w:szCs w:val="40"/>
        </w:rPr>
        <w:t xml:space="preserve">Конспект ОД  в </w:t>
      </w:r>
      <w:r w:rsidR="0008691C" w:rsidRPr="00A72D91">
        <w:rPr>
          <w:b/>
          <w:sz w:val="40"/>
          <w:szCs w:val="40"/>
        </w:rPr>
        <w:t xml:space="preserve"> младшей группе  по теме:</w:t>
      </w:r>
      <w:r w:rsidR="00A72D91" w:rsidRPr="00A72D91">
        <w:rPr>
          <w:b/>
          <w:sz w:val="40"/>
          <w:szCs w:val="40"/>
        </w:rPr>
        <w:t xml:space="preserve"> </w:t>
      </w:r>
      <w:r w:rsidR="00CF2704" w:rsidRPr="00A72D91">
        <w:rPr>
          <w:b/>
          <w:sz w:val="40"/>
          <w:szCs w:val="40"/>
        </w:rPr>
        <w:t>«</w:t>
      </w:r>
      <w:r w:rsidR="0008691C" w:rsidRPr="00A72D91">
        <w:rPr>
          <w:b/>
          <w:sz w:val="40"/>
          <w:szCs w:val="40"/>
        </w:rPr>
        <w:t>Волшебная капелька»</w:t>
      </w:r>
    </w:p>
    <w:p w:rsidR="00A72D91" w:rsidRPr="00A72D91" w:rsidRDefault="00A72D91" w:rsidP="00A72D91">
      <w:pPr>
        <w:pStyle w:val="a5"/>
        <w:contextualSpacing/>
        <w:jc w:val="right"/>
        <w:rPr>
          <w:b/>
          <w:i/>
          <w:noProof/>
          <w:sz w:val="24"/>
          <w:szCs w:val="24"/>
          <w:lang w:eastAsia="ru-RU"/>
        </w:rPr>
      </w:pPr>
      <w:r w:rsidRPr="00A72D91">
        <w:rPr>
          <w:b/>
          <w:i/>
          <w:noProof/>
          <w:sz w:val="24"/>
          <w:szCs w:val="24"/>
          <w:lang w:eastAsia="ru-RU"/>
        </w:rPr>
        <w:t xml:space="preserve">Нечаева Светлана </w:t>
      </w:r>
      <w:bookmarkStart w:id="0" w:name="_GoBack"/>
      <w:bookmarkEnd w:id="0"/>
      <w:r w:rsidRPr="00A72D91">
        <w:rPr>
          <w:b/>
          <w:i/>
          <w:noProof/>
          <w:sz w:val="24"/>
          <w:szCs w:val="24"/>
          <w:lang w:eastAsia="ru-RU"/>
        </w:rPr>
        <w:t>Игоревна,</w:t>
      </w:r>
    </w:p>
    <w:p w:rsidR="00A72D91" w:rsidRPr="00A72D91" w:rsidRDefault="00A72D91" w:rsidP="00A72D91">
      <w:pPr>
        <w:pStyle w:val="a5"/>
        <w:contextualSpacing/>
        <w:jc w:val="right"/>
        <w:rPr>
          <w:sz w:val="24"/>
          <w:szCs w:val="24"/>
        </w:rPr>
      </w:pPr>
      <w:r w:rsidRPr="00A72D91">
        <w:rPr>
          <w:b/>
          <w:i/>
          <w:noProof/>
          <w:sz w:val="24"/>
          <w:szCs w:val="24"/>
          <w:lang w:eastAsia="ru-RU"/>
        </w:rPr>
        <w:t xml:space="preserve"> воспитатель МДОУ детский сад п. Каменники</w:t>
      </w:r>
      <w:r w:rsidRPr="00A72D91">
        <w:rPr>
          <w:noProof/>
          <w:sz w:val="24"/>
          <w:szCs w:val="24"/>
          <w:lang w:eastAsia="ru-RU"/>
        </w:rPr>
        <w:t xml:space="preserve"> </w:t>
      </w:r>
    </w:p>
    <w:p w:rsidR="00A72D91" w:rsidRDefault="00A72D91" w:rsidP="00A72D91">
      <w:pPr>
        <w:pStyle w:val="a5"/>
        <w:contextualSpacing/>
        <w:rPr>
          <w:b/>
          <w:bCs/>
          <w:sz w:val="24"/>
          <w:szCs w:val="24"/>
        </w:rPr>
      </w:pPr>
    </w:p>
    <w:p w:rsidR="0008691C" w:rsidRPr="00CF2704" w:rsidRDefault="0008691C" w:rsidP="00A72D91">
      <w:pPr>
        <w:pStyle w:val="a5"/>
        <w:contextualSpacing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Задачи: </w:t>
      </w:r>
      <w:r w:rsidRPr="00CF2704">
        <w:rPr>
          <w:sz w:val="24"/>
          <w:szCs w:val="24"/>
        </w:rPr>
        <w:t xml:space="preserve">Уточнить  знания  детей о необходимости воды для жизни всего живого (человека, животных, растений). Учить сравнивать изображения, находить отличия. Развивать фонематический слух, мелкую моторику рук, умение решать проблемные задачи. Упражнять в проговаривании </w:t>
      </w:r>
      <w:proofErr w:type="spellStart"/>
      <w:r w:rsidRPr="00CF2704">
        <w:rPr>
          <w:sz w:val="24"/>
          <w:szCs w:val="24"/>
        </w:rPr>
        <w:t>потешки</w:t>
      </w:r>
      <w:proofErr w:type="spellEnd"/>
      <w:r w:rsidRPr="00CF2704">
        <w:rPr>
          <w:sz w:val="24"/>
          <w:szCs w:val="24"/>
        </w:rPr>
        <w:t xml:space="preserve">, </w:t>
      </w:r>
      <w:proofErr w:type="spellStart"/>
      <w:r w:rsidRPr="00CF2704">
        <w:rPr>
          <w:sz w:val="24"/>
          <w:szCs w:val="24"/>
        </w:rPr>
        <w:t>заклички</w:t>
      </w:r>
      <w:proofErr w:type="spellEnd"/>
      <w:r w:rsidRPr="00CF2704">
        <w:rPr>
          <w:sz w:val="24"/>
          <w:szCs w:val="24"/>
        </w:rPr>
        <w:t>, правильном произношении звуков «С»  и «Ш». Уточнять и закреплять знания цветов. Воспитывать культурно-гигиенические навыки.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proofErr w:type="gramStart"/>
      <w:r w:rsidRPr="00CF2704">
        <w:rPr>
          <w:b/>
          <w:bCs/>
          <w:sz w:val="24"/>
          <w:szCs w:val="24"/>
        </w:rPr>
        <w:t>Материал:</w:t>
      </w:r>
      <w:r w:rsidRPr="00CF2704">
        <w:rPr>
          <w:sz w:val="24"/>
          <w:szCs w:val="24"/>
        </w:rPr>
        <w:t> аудиозапись звука воды; силуэт капельки, солнышка, тучки; картинки с изображением применения воды в жизни человека</w:t>
      </w:r>
      <w:r w:rsidR="00350F32" w:rsidRPr="00CF2704">
        <w:rPr>
          <w:sz w:val="24"/>
          <w:szCs w:val="24"/>
        </w:rPr>
        <w:t xml:space="preserve">; предметные картинки; </w:t>
      </w:r>
      <w:r w:rsidRPr="00CF2704">
        <w:rPr>
          <w:sz w:val="24"/>
          <w:szCs w:val="24"/>
        </w:rPr>
        <w:t xml:space="preserve"> губки, тарелочки с водой, салфетки, баночки с водой  для опыта по окрашиванию воды; две картинки «Мальчик умывается» для д/у «Найди отличия»</w:t>
      </w:r>
      <w:proofErr w:type="gramEnd"/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Ход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>1. Организационный момент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Педагог.</w:t>
      </w:r>
      <w:r w:rsidRPr="00CF2704">
        <w:rPr>
          <w:sz w:val="24"/>
          <w:szCs w:val="24"/>
        </w:rPr>
        <w:t>   </w:t>
      </w:r>
      <w:r w:rsidR="00E82371" w:rsidRPr="00CF2704">
        <w:rPr>
          <w:sz w:val="24"/>
          <w:szCs w:val="24"/>
        </w:rPr>
        <w:t xml:space="preserve">Ребята </w:t>
      </w:r>
      <w:r w:rsidRPr="00CF2704">
        <w:rPr>
          <w:sz w:val="24"/>
          <w:szCs w:val="24"/>
        </w:rPr>
        <w:t xml:space="preserve"> послушайте внимател</w:t>
      </w:r>
      <w:r w:rsidR="00E82371" w:rsidRPr="00CF2704">
        <w:rPr>
          <w:sz w:val="24"/>
          <w:szCs w:val="24"/>
        </w:rPr>
        <w:t>ьно и попробуйте угадать</w:t>
      </w:r>
      <w:r w:rsidR="00FE1971" w:rsidRPr="00CF2704">
        <w:rPr>
          <w:sz w:val="24"/>
          <w:szCs w:val="24"/>
        </w:rPr>
        <w:t>,</w:t>
      </w:r>
      <w:r w:rsidR="00E82371" w:rsidRPr="00CF2704">
        <w:rPr>
          <w:sz w:val="24"/>
          <w:szCs w:val="24"/>
        </w:rPr>
        <w:t xml:space="preserve"> кто </w:t>
      </w:r>
      <w:r w:rsidRPr="00CF2704">
        <w:rPr>
          <w:sz w:val="24"/>
          <w:szCs w:val="24"/>
        </w:rPr>
        <w:t xml:space="preserve"> хочет прийти к нам в гости?</w:t>
      </w:r>
      <w:r w:rsidR="00350F32" w:rsidRPr="00CF2704">
        <w:rPr>
          <w:sz w:val="24"/>
          <w:szCs w:val="24"/>
        </w:rPr>
        <w:t xml:space="preserve"> </w:t>
      </w:r>
      <w:proofErr w:type="gramStart"/>
      <w:r w:rsidRPr="00CF2704">
        <w:rPr>
          <w:sz w:val="24"/>
          <w:szCs w:val="24"/>
        </w:rPr>
        <w:t>(Запись со звуками воды.</w:t>
      </w:r>
      <w:proofErr w:type="gramEnd"/>
      <w:r w:rsidRPr="00CF2704">
        <w:rPr>
          <w:sz w:val="24"/>
          <w:szCs w:val="24"/>
        </w:rPr>
        <w:t xml:space="preserve"> Дети угадывают. </w:t>
      </w:r>
      <w:proofErr w:type="gramStart"/>
      <w:r w:rsidRPr="00CF2704">
        <w:rPr>
          <w:sz w:val="24"/>
          <w:szCs w:val="24"/>
        </w:rPr>
        <w:t>Вносится картонная фигурка капельки).</w:t>
      </w:r>
      <w:proofErr w:type="gramEnd"/>
      <w:r w:rsidRPr="00CF2704">
        <w:rPr>
          <w:sz w:val="24"/>
          <w:szCs w:val="24"/>
        </w:rPr>
        <w:t xml:space="preserve"> К   нам в гости пришла  Капелька. Давайте с ней знакомиться!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 </w:t>
      </w:r>
      <w:r w:rsidRPr="00CF2704">
        <w:rPr>
          <w:b/>
          <w:bCs/>
          <w:sz w:val="24"/>
          <w:szCs w:val="24"/>
          <w:u w:val="single"/>
        </w:rPr>
        <w:t>2. Д/у «Для чего нужна вода?»   </w:t>
      </w:r>
      <w:r w:rsidRPr="00CF2704">
        <w:rPr>
          <w:sz w:val="24"/>
          <w:szCs w:val="24"/>
          <w:u w:val="single"/>
        </w:rPr>
        <w:t> </w:t>
      </w:r>
      <w:r w:rsidRPr="00CF2704">
        <w:rPr>
          <w:sz w:val="24"/>
          <w:szCs w:val="24"/>
        </w:rPr>
        <w:t>   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Капелька: </w:t>
      </w:r>
      <w:r w:rsidRPr="00CF2704">
        <w:rPr>
          <w:sz w:val="24"/>
          <w:szCs w:val="24"/>
        </w:rPr>
        <w:t xml:space="preserve">Я Волшебная Капелька,  пришла с вами поиграть и узнать, что вы знаете обо мне. Со мной мои подружки </w:t>
      </w:r>
      <w:proofErr w:type="gramStart"/>
      <w:r w:rsidRPr="00CF2704">
        <w:rPr>
          <w:sz w:val="24"/>
          <w:szCs w:val="24"/>
        </w:rPr>
        <w:t>-к</w:t>
      </w:r>
      <w:proofErr w:type="gramEnd"/>
      <w:r w:rsidRPr="00CF2704">
        <w:rPr>
          <w:sz w:val="24"/>
          <w:szCs w:val="24"/>
        </w:rPr>
        <w:t>апельки, которые помогут вам рассказать для чего нужна вода.( Раздать картинки детям: умываться, поливать цветы, пить, стирать, купаться и т.д.).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  3.</w:t>
      </w:r>
      <w:r w:rsidRPr="00CF2704">
        <w:rPr>
          <w:b/>
          <w:bCs/>
          <w:sz w:val="24"/>
          <w:szCs w:val="24"/>
          <w:u w:val="single"/>
        </w:rPr>
        <w:t> Д/и «Подари капельку»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На магнитной доске прикреплены картинки животных, птиц, насекомых, растений, бытовой техники, одежды, мебели, людей.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Педагог: </w:t>
      </w:r>
      <w:r w:rsidRPr="00CF2704">
        <w:rPr>
          <w:sz w:val="24"/>
          <w:szCs w:val="24"/>
        </w:rPr>
        <w:t>Подарите капельку тому, кому необходима вода (дети прикрепляют свои капельки к картинкам)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Молодцы, а вы любите умываться и мыть руки? Давайте покажем Капельке как мы это делаем.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 xml:space="preserve">4. Проговаривание </w:t>
      </w:r>
      <w:proofErr w:type="spellStart"/>
      <w:r w:rsidRPr="00CF2704">
        <w:rPr>
          <w:b/>
          <w:bCs/>
          <w:sz w:val="24"/>
          <w:szCs w:val="24"/>
          <w:u w:val="single"/>
        </w:rPr>
        <w:t>потешки</w:t>
      </w:r>
      <w:proofErr w:type="spellEnd"/>
      <w:r w:rsidRPr="00CF2704">
        <w:rPr>
          <w:b/>
          <w:bCs/>
          <w:sz w:val="24"/>
          <w:szCs w:val="24"/>
          <w:u w:val="single"/>
        </w:rPr>
        <w:t xml:space="preserve"> с выполнением движений «Водичка, водичка...»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Водичка, водичка,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Умой моё личико,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Чтобы глазки блестели,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Чтобы щёчки краснели.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Чтоб смеялся роток,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Чтоб кусался зубок.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>5. Д/у «Найди  отличия»  </w:t>
      </w:r>
      <w:r w:rsidRPr="00CF2704">
        <w:rPr>
          <w:b/>
          <w:bCs/>
          <w:sz w:val="24"/>
          <w:szCs w:val="24"/>
        </w:rPr>
        <w:t>    </w:t>
      </w:r>
      <w:r w:rsidRPr="00CF2704">
        <w:rPr>
          <w:sz w:val="24"/>
          <w:szCs w:val="24"/>
        </w:rPr>
        <w:t>   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Педагог: </w:t>
      </w:r>
      <w:r w:rsidRPr="00CF2704">
        <w:rPr>
          <w:sz w:val="24"/>
          <w:szCs w:val="24"/>
        </w:rPr>
        <w:t> Вот  картинки. Что на них изображено? ( Мальчик умывается). Посмотрите внимательно и найдите отличия в двух картинках. (Дети перечисляют</w:t>
      </w:r>
      <w:proofErr w:type="gramStart"/>
      <w:r w:rsidRPr="00CF2704">
        <w:rPr>
          <w:sz w:val="24"/>
          <w:szCs w:val="24"/>
        </w:rPr>
        <w:t xml:space="preserve"> .</w:t>
      </w:r>
      <w:proofErr w:type="gramEnd"/>
      <w:r w:rsidRPr="00CF2704">
        <w:rPr>
          <w:sz w:val="24"/>
          <w:szCs w:val="24"/>
        </w:rPr>
        <w:t xml:space="preserve"> Повторение правил   аккуратного обращения с водой при умывании)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</w:t>
      </w:r>
      <w:r w:rsidRPr="00CF2704">
        <w:rPr>
          <w:b/>
          <w:bCs/>
          <w:sz w:val="24"/>
          <w:szCs w:val="24"/>
        </w:rPr>
        <w:t>6</w:t>
      </w:r>
      <w:r w:rsidRPr="00CF2704">
        <w:rPr>
          <w:b/>
          <w:bCs/>
          <w:sz w:val="24"/>
          <w:szCs w:val="24"/>
          <w:u w:val="single"/>
        </w:rPr>
        <w:t>. Сказка о Капельке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lastRenderedPageBreak/>
        <w:t>Педагог: </w:t>
      </w:r>
      <w:r w:rsidRPr="00CF2704">
        <w:rPr>
          <w:sz w:val="24"/>
          <w:szCs w:val="24"/>
        </w:rPr>
        <w:t>Я хочу вам, ребята, рассказать сказку про одну маленькую Капельку. Жила-была  маленькая водяная Капелька, где была Капелька</w:t>
      </w:r>
      <w:proofErr w:type="gramStart"/>
      <w:r w:rsidRPr="00CF2704">
        <w:rPr>
          <w:sz w:val="24"/>
          <w:szCs w:val="24"/>
        </w:rPr>
        <w:t xml:space="preserve"> ,</w:t>
      </w:r>
      <w:proofErr w:type="gramEnd"/>
      <w:r w:rsidRPr="00CF2704">
        <w:rPr>
          <w:sz w:val="24"/>
          <w:szCs w:val="24"/>
        </w:rPr>
        <w:t xml:space="preserve"> там была вода. А где была вода, всем было хорошо. И людям, и </w:t>
      </w:r>
      <w:proofErr w:type="gramStart"/>
      <w:r w:rsidRPr="00CF2704">
        <w:rPr>
          <w:sz w:val="24"/>
          <w:szCs w:val="24"/>
        </w:rPr>
        <w:t>зверятам</w:t>
      </w:r>
      <w:proofErr w:type="gramEnd"/>
      <w:r w:rsidRPr="00CF2704">
        <w:rPr>
          <w:sz w:val="24"/>
          <w:szCs w:val="24"/>
        </w:rPr>
        <w:t>, и птичкам, и рыбкам, и цветам. Однажды случилась с капелькой беда. Налетел сильный ветер</w:t>
      </w:r>
      <w:proofErr w:type="gramStart"/>
      <w:r w:rsidRPr="00CF2704">
        <w:rPr>
          <w:sz w:val="24"/>
          <w:szCs w:val="24"/>
        </w:rPr>
        <w:t xml:space="preserve"> ,</w:t>
      </w:r>
      <w:proofErr w:type="gramEnd"/>
      <w:r w:rsidRPr="00CF2704">
        <w:rPr>
          <w:sz w:val="24"/>
          <w:szCs w:val="24"/>
        </w:rPr>
        <w:t xml:space="preserve"> принёс мороз, Капелька и замёрзла. А без Капельки всем стало плохо. Надо Капельку спасать. Как спасти Капельку? (ответы детей) А давайте позовём на помощь солнышко. (Силуэтное изображение солнышка)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proofErr w:type="spellStart"/>
      <w:r w:rsidRPr="00CF2704">
        <w:rPr>
          <w:sz w:val="24"/>
          <w:szCs w:val="24"/>
        </w:rPr>
        <w:t>Закличка</w:t>
      </w:r>
      <w:proofErr w:type="spellEnd"/>
      <w:r w:rsidRPr="00CF2704">
        <w:rPr>
          <w:sz w:val="24"/>
          <w:szCs w:val="24"/>
        </w:rPr>
        <w:t>:        Солнышк</w:t>
      </w:r>
      <w:proofErr w:type="gramStart"/>
      <w:r w:rsidRPr="00CF2704">
        <w:rPr>
          <w:sz w:val="24"/>
          <w:szCs w:val="24"/>
        </w:rPr>
        <w:t>о-</w:t>
      </w:r>
      <w:proofErr w:type="gramEnd"/>
      <w:r w:rsidRPr="00CF2704">
        <w:rPr>
          <w:sz w:val="24"/>
          <w:szCs w:val="24"/>
        </w:rPr>
        <w:t xml:space="preserve"> вёдрышко,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   Выгляни в окошко!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   Солнышко, нарядись!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   </w:t>
      </w:r>
      <w:proofErr w:type="gramStart"/>
      <w:r w:rsidRPr="00CF2704">
        <w:rPr>
          <w:sz w:val="24"/>
          <w:szCs w:val="24"/>
        </w:rPr>
        <w:t>Красное</w:t>
      </w:r>
      <w:proofErr w:type="gramEnd"/>
      <w:r w:rsidRPr="00CF2704">
        <w:rPr>
          <w:sz w:val="24"/>
          <w:szCs w:val="24"/>
        </w:rPr>
        <w:t>, покажись!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А вы знаете, где живут капельки?</w:t>
      </w:r>
      <w:r w:rsidR="00350F32" w:rsidRPr="00CF2704">
        <w:rPr>
          <w:sz w:val="24"/>
          <w:szCs w:val="24"/>
        </w:rPr>
        <w:t xml:space="preserve">  </w:t>
      </w:r>
      <w:proofErr w:type="gramStart"/>
      <w:r w:rsidR="00350F32" w:rsidRPr="00CF2704">
        <w:rPr>
          <w:sz w:val="24"/>
          <w:szCs w:val="24"/>
        </w:rPr>
        <w:t xml:space="preserve">(В </w:t>
      </w:r>
      <w:r w:rsidRPr="00CF2704">
        <w:rPr>
          <w:sz w:val="24"/>
          <w:szCs w:val="24"/>
        </w:rPr>
        <w:t xml:space="preserve"> тучке, на небе.</w:t>
      </w:r>
      <w:proofErr w:type="gramEnd"/>
      <w:r w:rsidRPr="00CF2704">
        <w:rPr>
          <w:sz w:val="24"/>
          <w:szCs w:val="24"/>
        </w:rPr>
        <w:t xml:space="preserve"> </w:t>
      </w:r>
      <w:r w:rsidR="00350F32" w:rsidRPr="00CF2704">
        <w:rPr>
          <w:sz w:val="24"/>
          <w:szCs w:val="24"/>
        </w:rPr>
        <w:t xml:space="preserve"> </w:t>
      </w:r>
      <w:proofErr w:type="gramStart"/>
      <w:r w:rsidRPr="00CF2704">
        <w:rPr>
          <w:sz w:val="24"/>
          <w:szCs w:val="24"/>
        </w:rPr>
        <w:t xml:space="preserve">Педагог </w:t>
      </w:r>
      <w:r w:rsidR="00FE1971" w:rsidRPr="00CF2704">
        <w:rPr>
          <w:sz w:val="24"/>
          <w:szCs w:val="24"/>
        </w:rPr>
        <w:t>показывает силуэтное изображения</w:t>
      </w:r>
      <w:r w:rsidRPr="00CF2704">
        <w:rPr>
          <w:sz w:val="24"/>
          <w:szCs w:val="24"/>
        </w:rPr>
        <w:t xml:space="preserve"> тучки).</w:t>
      </w:r>
      <w:proofErr w:type="gramEnd"/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>7. Пальчиковая гимнастика «Губки-тучки»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Педагог.</w:t>
      </w:r>
      <w:r w:rsidRPr="00CF2704">
        <w:rPr>
          <w:sz w:val="24"/>
          <w:szCs w:val="24"/>
        </w:rPr>
        <w:t> Проходите за столы, у нас здесь лежат губки – это будут наши тучки. Возьмите их в руки и почув</w:t>
      </w:r>
      <w:r w:rsidR="00350F32" w:rsidRPr="00CF2704">
        <w:rPr>
          <w:sz w:val="24"/>
          <w:szCs w:val="24"/>
        </w:rPr>
        <w:t>ствуйте, какие они на ощупь? (</w:t>
      </w:r>
      <w:r w:rsidRPr="00CF2704">
        <w:rPr>
          <w:sz w:val="24"/>
          <w:szCs w:val="24"/>
        </w:rPr>
        <w:t>ответы детей – сухие, лёгкие).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А в тарелочках у нас вода – это реки, моря, океаны из которых тучка пьёт води</w:t>
      </w:r>
      <w:r w:rsidR="00350F32" w:rsidRPr="00CF2704">
        <w:rPr>
          <w:sz w:val="24"/>
          <w:szCs w:val="24"/>
        </w:rPr>
        <w:t>чку. Опускаем в воду свои тучки</w:t>
      </w:r>
      <w:r w:rsidRPr="00CF2704">
        <w:rPr>
          <w:sz w:val="24"/>
          <w:szCs w:val="24"/>
        </w:rPr>
        <w:t>, тучка наполняется. Посмотрите, как много капелек воды собралось в губке. А</w:t>
      </w:r>
      <w:r w:rsidR="00350F32" w:rsidRPr="00CF2704">
        <w:rPr>
          <w:sz w:val="24"/>
          <w:szCs w:val="24"/>
        </w:rPr>
        <w:t xml:space="preserve"> теперь какая стала тучка?   (</w:t>
      </w:r>
      <w:r w:rsidRPr="00CF2704">
        <w:rPr>
          <w:sz w:val="24"/>
          <w:szCs w:val="24"/>
        </w:rPr>
        <w:t>тяжёлая, мокрая).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Поднимите свою тучку над тарелочкой и отожмите. Из тучки польётся дождь. Давайте расскажем, как она бежит.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 xml:space="preserve">     Буль- </w:t>
      </w:r>
      <w:proofErr w:type="spellStart"/>
      <w:r w:rsidRPr="00CF2704">
        <w:rPr>
          <w:sz w:val="24"/>
          <w:szCs w:val="24"/>
        </w:rPr>
        <w:t>буль</w:t>
      </w:r>
      <w:proofErr w:type="spellEnd"/>
      <w:r w:rsidRPr="00CF2704">
        <w:rPr>
          <w:sz w:val="24"/>
          <w:szCs w:val="24"/>
        </w:rPr>
        <w:t xml:space="preserve">- </w:t>
      </w:r>
      <w:proofErr w:type="spellStart"/>
      <w:r w:rsidRPr="00CF2704">
        <w:rPr>
          <w:sz w:val="24"/>
          <w:szCs w:val="24"/>
        </w:rPr>
        <w:t>буль</w:t>
      </w:r>
      <w:proofErr w:type="spellEnd"/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Журчит водица,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 xml:space="preserve">     С-с </w:t>
      </w:r>
      <w:proofErr w:type="gramStart"/>
      <w:r w:rsidRPr="00CF2704">
        <w:rPr>
          <w:sz w:val="24"/>
          <w:szCs w:val="24"/>
        </w:rPr>
        <w:t>–с</w:t>
      </w:r>
      <w:proofErr w:type="gramEnd"/>
      <w:r w:rsidRPr="00CF2704">
        <w:rPr>
          <w:sz w:val="24"/>
          <w:szCs w:val="24"/>
        </w:rPr>
        <w:t>-   свистит, поёт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И из тучки нашей льёт.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Положите тучки на стол, вытрите руки салфеткой. 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Ребята, а капельки очень весёлые и любят играть. Давайте поиграем.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 xml:space="preserve">8. </w:t>
      </w:r>
      <w:proofErr w:type="spellStart"/>
      <w:r w:rsidRPr="00CF2704">
        <w:rPr>
          <w:b/>
          <w:bCs/>
          <w:sz w:val="24"/>
          <w:szCs w:val="24"/>
          <w:u w:val="single"/>
        </w:rPr>
        <w:t>Физминутка</w:t>
      </w:r>
      <w:proofErr w:type="spellEnd"/>
      <w:r w:rsidRPr="00CF2704">
        <w:rPr>
          <w:b/>
          <w:bCs/>
          <w:sz w:val="24"/>
          <w:szCs w:val="24"/>
          <w:u w:val="single"/>
        </w:rPr>
        <w:t>. «Дождик»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Капля раз, капля два (в кругу, держась за руки</w:t>
      </w:r>
      <w:proofErr w:type="gramStart"/>
      <w:r w:rsidRPr="00CF2704">
        <w:rPr>
          <w:sz w:val="24"/>
          <w:szCs w:val="24"/>
        </w:rPr>
        <w:t xml:space="preserve"> -- </w:t>
      </w:r>
      <w:proofErr w:type="gramEnd"/>
      <w:r w:rsidRPr="00CF2704">
        <w:rPr>
          <w:sz w:val="24"/>
          <w:szCs w:val="24"/>
        </w:rPr>
        <w:t>прыжки)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 xml:space="preserve">Очень медленно </w:t>
      </w:r>
      <w:proofErr w:type="gramStart"/>
      <w:r w:rsidRPr="00CF2704">
        <w:rPr>
          <w:sz w:val="24"/>
          <w:szCs w:val="24"/>
        </w:rPr>
        <w:t>сперва</w:t>
      </w:r>
      <w:proofErr w:type="gramEnd"/>
      <w:r w:rsidRPr="00CF2704">
        <w:rPr>
          <w:sz w:val="24"/>
          <w:szCs w:val="24"/>
        </w:rPr>
        <w:t>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А потом, а потом (ходьба по кругу, держась за руки)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Всё бегом, бегом, бегом. Стоп! (бег, остановиться)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Мы зонты свои раскрыли (развести руки в стороны)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От дождя себя укрыли (сомкнуть руки над головой полукругом)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  <w:u w:val="single"/>
        </w:rPr>
        <w:t>9. Экспериментальная деятельность «Цветная вода»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</w:t>
      </w:r>
      <w:r w:rsidRPr="00CF2704">
        <w:rPr>
          <w:b/>
          <w:bCs/>
          <w:sz w:val="24"/>
          <w:szCs w:val="24"/>
        </w:rPr>
        <w:t>Педагог. </w:t>
      </w:r>
      <w:r w:rsidRPr="00CF2704">
        <w:rPr>
          <w:sz w:val="24"/>
          <w:szCs w:val="24"/>
        </w:rPr>
        <w:t xml:space="preserve">Ребята, ещё воду называют </w:t>
      </w:r>
      <w:proofErr w:type="gramStart"/>
      <w:r w:rsidRPr="00CF2704">
        <w:rPr>
          <w:sz w:val="24"/>
          <w:szCs w:val="24"/>
        </w:rPr>
        <w:t>Волшебницей</w:t>
      </w:r>
      <w:proofErr w:type="gramEnd"/>
      <w:r w:rsidRPr="00CF2704">
        <w:rPr>
          <w:sz w:val="24"/>
          <w:szCs w:val="24"/>
        </w:rPr>
        <w:t xml:space="preserve"> потому что она может окрашиваться в различные цвета. Хотите узнать как? Тогда я сейчас превращу вас в фокусников.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- 1,2,3- ребятки покружились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И в фокусников превратились. 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Капелька приготовила вам сюрпризы</w:t>
      </w:r>
      <w:proofErr w:type="gramStart"/>
      <w:r w:rsidRPr="00CF2704">
        <w:rPr>
          <w:sz w:val="24"/>
          <w:szCs w:val="24"/>
        </w:rPr>
        <w:t xml:space="preserve"> -- </w:t>
      </w:r>
      <w:proofErr w:type="gramEnd"/>
      <w:r w:rsidRPr="00CF2704">
        <w:rPr>
          <w:sz w:val="24"/>
          <w:szCs w:val="24"/>
        </w:rPr>
        <w:t>волшебные баночки, если сказать определённые слова, вода в банках окрасится. Давайте попробуем. Повторяйте за мной.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Ты вода – водица,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Друг ты мой студёный.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Стань вода – водица,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lastRenderedPageBreak/>
        <w:t>    Не светлой, а разноцветной!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Подуйте теперь на свои баночки, потрясите хорошенько. Что мы видим? (вода окрасилась)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В какой  цвет окрасилась вода?  (индивидуальные ответы).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Ребята, вам понравилось делать фокусы?  Капелька дарит вам волшебные баночки и на прощание  прочитает вам стихотворение.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b/>
          <w:bCs/>
          <w:sz w:val="24"/>
          <w:szCs w:val="24"/>
        </w:rPr>
        <w:t>Капелька:  </w:t>
      </w:r>
      <w:r w:rsidRPr="00CF2704">
        <w:rPr>
          <w:sz w:val="24"/>
          <w:szCs w:val="24"/>
        </w:rPr>
        <w:t>Если руки наши в ваксе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Если на нос сели кляксы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Кто тогда нам первый друг,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Снимет грязь с лица и рук?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Без чего не может мама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Ни готовить, ни стирать,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Без чего мы скажем прямо,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Человеку умирать?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Чтобы лился дождик с неба,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Чтоб росли колосья хлеба,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 Чтобы плыли корабли -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                      Жить нельзя нам без...   (воды) </w:t>
      </w:r>
    </w:p>
    <w:p w:rsidR="0008691C" w:rsidRPr="00CF2704" w:rsidRDefault="0008691C" w:rsidP="00350F32">
      <w:pPr>
        <w:spacing w:after="0"/>
        <w:rPr>
          <w:sz w:val="24"/>
          <w:szCs w:val="24"/>
        </w:rPr>
      </w:pPr>
      <w:r w:rsidRPr="00CF2704">
        <w:rPr>
          <w:sz w:val="24"/>
          <w:szCs w:val="24"/>
        </w:rPr>
        <w:t> </w:t>
      </w:r>
    </w:p>
    <w:p w:rsidR="002F7DB9" w:rsidRPr="00CF2704" w:rsidRDefault="00CF270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44228" cy="3057525"/>
            <wp:effectExtent l="0" t="0" r="0" b="0"/>
            <wp:docPr id="9" name="Рисунок 9" descr="C:\Users\эСТэ\Downloads\uVq5YISs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СТэ\Downloads\uVq5YISsI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4" cy="306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78753" cy="3067050"/>
            <wp:effectExtent l="0" t="0" r="0" b="0"/>
            <wp:docPr id="8" name="Рисунок 8" descr="C:\Users\эСТэ\Downloads\so_7Zcke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СТэ\Downloads\so_7ZckeD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67" cy="30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72998" cy="3054249"/>
            <wp:effectExtent l="0" t="0" r="0" b="0"/>
            <wp:docPr id="7" name="Рисунок 7" descr="C:\Users\эСТэ\Downloads\YKKHFOWOr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СТэ\Downloads\YKKHFOWOrv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98" cy="30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71600" cy="3051136"/>
            <wp:effectExtent l="0" t="0" r="0" b="0"/>
            <wp:docPr id="5" name="Рисунок 5" descr="C:\Users\эСТэ\Downloads\7cAJRgNE4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СТэ\Downloads\7cAJRgNE4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7" cy="30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35934" cy="2971800"/>
            <wp:effectExtent l="0" t="0" r="0" b="0"/>
            <wp:docPr id="4" name="Рисунок 4" descr="C:\Users\эСТэ\Downloads\jAnSrdul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СТэ\Downloads\jAnSrdulc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34" cy="29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33500" cy="2966386"/>
            <wp:effectExtent l="0" t="0" r="0" b="5715"/>
            <wp:docPr id="3" name="Рисунок 3" descr="C:\Users\эСТэ\Downloads\T5VBOqKr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СТэ\Downloads\T5VBOqKra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36" cy="29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35934" cy="2971800"/>
            <wp:effectExtent l="0" t="0" r="0" b="0"/>
            <wp:docPr id="2" name="Рисунок 2" descr="C:\Users\эСТэ\Downloads\I82hrJsVI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СТэ\Downloads\I82hrJsVI4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99" cy="297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DB9" w:rsidRPr="00CF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36"/>
    <w:rsid w:val="0004727F"/>
    <w:rsid w:val="0008691C"/>
    <w:rsid w:val="002F7DB9"/>
    <w:rsid w:val="00350F32"/>
    <w:rsid w:val="00916E36"/>
    <w:rsid w:val="00A72D91"/>
    <w:rsid w:val="00CF2704"/>
    <w:rsid w:val="00E336CF"/>
    <w:rsid w:val="00E82371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эСТэ</dc:creator>
  <cp:keywords/>
  <dc:description/>
  <cp:lastModifiedBy>User</cp:lastModifiedBy>
  <cp:revision>9</cp:revision>
  <cp:lastPrinted>2023-07-03T11:52:00Z</cp:lastPrinted>
  <dcterms:created xsi:type="dcterms:W3CDTF">2023-06-28T11:29:00Z</dcterms:created>
  <dcterms:modified xsi:type="dcterms:W3CDTF">2023-09-25T06:15:00Z</dcterms:modified>
</cp:coreProperties>
</file>