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5" w:rsidRPr="002F7585" w:rsidRDefault="001A32AD" w:rsidP="00FB1865">
      <w:pPr>
        <w:pStyle w:val="Standard"/>
        <w:jc w:val="righ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8A8FD1" wp14:editId="60BC45BA">
            <wp:simplePos x="0" y="0"/>
            <wp:positionH relativeFrom="column">
              <wp:posOffset>-958215</wp:posOffset>
            </wp:positionH>
            <wp:positionV relativeFrom="paragraph">
              <wp:posOffset>-742950</wp:posOffset>
            </wp:positionV>
            <wp:extent cx="7307580" cy="10444480"/>
            <wp:effectExtent l="0" t="0" r="7620" b="0"/>
            <wp:wrapNone/>
            <wp:docPr id="1" name="Рисунок 1" descr="C:\Users\User\AppData\Local\Packages\Microsoft.Windows.Photos_8wekyb3d8bbwe\TempState\ShareServiceTempFolder\2024-03-22_11-35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2_11-35-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04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65" w:rsidRPr="002F7585">
        <w:rPr>
          <w:lang w:val="ru-RU"/>
        </w:rPr>
        <w:t xml:space="preserve">Утверждено приказом заведующей </w:t>
      </w:r>
    </w:p>
    <w:p w:rsidR="007C48D8" w:rsidRPr="002F7585" w:rsidRDefault="00FB1865" w:rsidP="00FB1865">
      <w:pPr>
        <w:jc w:val="right"/>
        <w:rPr>
          <w:lang w:val="ru-RU"/>
        </w:rPr>
      </w:pPr>
      <w:r w:rsidRPr="002F7585">
        <w:rPr>
          <w:lang w:val="ru-RU"/>
        </w:rPr>
        <w:t>№ 01-05/</w:t>
      </w:r>
      <w:r w:rsidRPr="002F7585">
        <w:rPr>
          <w:lang w:val="ru-RU"/>
        </w:rPr>
        <w:t>_____</w:t>
      </w:r>
      <w:r w:rsidRPr="002F7585">
        <w:rPr>
          <w:lang w:val="ru-RU"/>
        </w:rPr>
        <w:t xml:space="preserve"> от </w:t>
      </w:r>
      <w:r w:rsidRPr="002F7585">
        <w:rPr>
          <w:lang w:val="ru-RU"/>
        </w:rPr>
        <w:t>____</w:t>
      </w:r>
      <w:r w:rsidRPr="002F7585">
        <w:rPr>
          <w:lang w:val="ru-RU"/>
        </w:rPr>
        <w:t>.</w:t>
      </w:r>
      <w:r w:rsidRPr="002F7585">
        <w:rPr>
          <w:lang w:val="ru-RU"/>
        </w:rPr>
        <w:t>____</w:t>
      </w:r>
      <w:r w:rsidRPr="002F7585">
        <w:rPr>
          <w:lang w:val="ru-RU"/>
        </w:rPr>
        <w:t>.20</w:t>
      </w:r>
      <w:r w:rsidRPr="002F7585">
        <w:rPr>
          <w:lang w:val="ru-RU"/>
        </w:rPr>
        <w:t>____</w:t>
      </w:r>
      <w:r w:rsidRPr="002F7585">
        <w:rPr>
          <w:lang w:val="ru-RU"/>
        </w:rPr>
        <w:t xml:space="preserve"> г</w:t>
      </w:r>
      <w:r w:rsidRPr="002F7585">
        <w:rPr>
          <w:lang w:val="ru-RU"/>
        </w:rPr>
        <w:t>.</w:t>
      </w:r>
    </w:p>
    <w:p w:rsidR="00FB1865" w:rsidRPr="002F7585" w:rsidRDefault="00FB1865" w:rsidP="00FB1865">
      <w:pPr>
        <w:jc w:val="right"/>
        <w:rPr>
          <w:lang w:val="ru-RU"/>
        </w:rPr>
      </w:pPr>
    </w:p>
    <w:p w:rsidR="00FB1865" w:rsidRPr="002F7585" w:rsidRDefault="00FB1865" w:rsidP="00FB1865">
      <w:pPr>
        <w:jc w:val="right"/>
        <w:rPr>
          <w:lang w:val="ru-RU"/>
        </w:rPr>
      </w:pPr>
    </w:p>
    <w:p w:rsidR="00FB1865" w:rsidRPr="002F7585" w:rsidRDefault="00FB1865" w:rsidP="00FB1865">
      <w:pPr>
        <w:jc w:val="center"/>
        <w:rPr>
          <w:b/>
          <w:lang w:val="ru-RU"/>
        </w:rPr>
      </w:pPr>
      <w:r w:rsidRPr="002F7585">
        <w:rPr>
          <w:b/>
          <w:lang w:val="ru-RU"/>
        </w:rPr>
        <w:t>ПОЛОЖЕНИЕ</w:t>
      </w:r>
    </w:p>
    <w:p w:rsidR="00FB1865" w:rsidRPr="002F7585" w:rsidRDefault="00FB1865" w:rsidP="00FB1865">
      <w:pPr>
        <w:jc w:val="center"/>
        <w:rPr>
          <w:b/>
          <w:lang w:val="ru-RU"/>
        </w:rPr>
      </w:pPr>
      <w:r w:rsidRPr="002F7585">
        <w:rPr>
          <w:b/>
          <w:lang w:val="ru-RU"/>
        </w:rPr>
        <w:t>«О Консульта</w:t>
      </w:r>
      <w:r w:rsidR="001E11C2" w:rsidRPr="002F7585">
        <w:rPr>
          <w:b/>
          <w:lang w:val="ru-RU"/>
        </w:rPr>
        <w:t>ционном</w:t>
      </w:r>
      <w:r w:rsidRPr="002F7585">
        <w:rPr>
          <w:b/>
          <w:lang w:val="ru-RU"/>
        </w:rPr>
        <w:t xml:space="preserve"> пункте»</w:t>
      </w:r>
    </w:p>
    <w:p w:rsidR="00FB1865" w:rsidRPr="002F7585" w:rsidRDefault="00FB1865" w:rsidP="00FB1865">
      <w:pPr>
        <w:jc w:val="center"/>
        <w:rPr>
          <w:lang w:val="ru-RU"/>
        </w:rPr>
      </w:pPr>
      <w:r w:rsidRPr="002F7585">
        <w:rPr>
          <w:lang w:val="ru-RU"/>
        </w:rPr>
        <w:t xml:space="preserve">(по оказанию консультативной помощи родителям (законным представителям), воспитывающим детей от 1,5 до </w:t>
      </w:r>
      <w:r w:rsidR="00F42BB0" w:rsidRPr="002F7585">
        <w:rPr>
          <w:lang w:val="ru-RU"/>
        </w:rPr>
        <w:t>7</w:t>
      </w:r>
      <w:r w:rsidRPr="002F7585">
        <w:rPr>
          <w:lang w:val="ru-RU"/>
        </w:rPr>
        <w:t xml:space="preserve"> лет, не посещающих дошкольное учреждение)</w:t>
      </w:r>
    </w:p>
    <w:p w:rsidR="00FB1865" w:rsidRPr="002F7585" w:rsidRDefault="00FB1865" w:rsidP="00FB1865">
      <w:pPr>
        <w:jc w:val="center"/>
        <w:rPr>
          <w:lang w:val="ru-RU"/>
        </w:rPr>
      </w:pPr>
    </w:p>
    <w:p w:rsidR="00FB1865" w:rsidRPr="002F7585" w:rsidRDefault="00FB1865" w:rsidP="00FB1865">
      <w:pPr>
        <w:rPr>
          <w:b/>
          <w:lang w:val="ru-RU"/>
        </w:rPr>
      </w:pPr>
      <w:r w:rsidRPr="002F7585">
        <w:rPr>
          <w:b/>
          <w:lang w:val="ru-RU"/>
        </w:rPr>
        <w:t>1. Общие положения</w:t>
      </w:r>
    </w:p>
    <w:p w:rsidR="00426249" w:rsidRPr="002F7585" w:rsidRDefault="00426249" w:rsidP="00FB1865">
      <w:pPr>
        <w:rPr>
          <w:lang w:val="ru-RU"/>
        </w:rPr>
      </w:pPr>
    </w:p>
    <w:p w:rsidR="00FB1865" w:rsidRPr="002F7585" w:rsidRDefault="00FB1865" w:rsidP="002F7585">
      <w:pPr>
        <w:jc w:val="both"/>
        <w:rPr>
          <w:lang w:val="ru-RU"/>
        </w:rPr>
      </w:pPr>
      <w:r w:rsidRPr="002F7585">
        <w:rPr>
          <w:lang w:val="ru-RU"/>
        </w:rPr>
        <w:t xml:space="preserve">1.1. </w:t>
      </w:r>
      <w:proofErr w:type="gramStart"/>
      <w:r w:rsidRPr="002F7585">
        <w:rPr>
          <w:lang w:val="ru-RU"/>
        </w:rPr>
        <w:t xml:space="preserve">Положение о </w:t>
      </w:r>
      <w:r w:rsidR="001E11C2" w:rsidRPr="002F7585">
        <w:rPr>
          <w:lang w:val="ru-RU"/>
        </w:rPr>
        <w:t>консультационном</w:t>
      </w:r>
      <w:r w:rsidRPr="002F7585">
        <w:rPr>
          <w:lang w:val="ru-RU"/>
        </w:rPr>
        <w:t xml:space="preserve"> пункте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детей, не посещающих дошкольное образовательное учреждение, реализующее образовательную программу дошкольного образования, находящихся в МДОУ детский сад п. </w:t>
      </w:r>
      <w:proofErr w:type="spellStart"/>
      <w:r w:rsidRPr="002F7585">
        <w:rPr>
          <w:lang w:val="ru-RU"/>
        </w:rPr>
        <w:t>Каменники</w:t>
      </w:r>
      <w:proofErr w:type="spellEnd"/>
      <w:r w:rsidRPr="002F7585">
        <w:rPr>
          <w:lang w:val="ru-RU"/>
        </w:rPr>
        <w:t>, определяет порядок создания и деятельности</w:t>
      </w:r>
      <w:r w:rsidR="00237EA8" w:rsidRPr="002F7585">
        <w:rPr>
          <w:lang w:val="ru-RU"/>
        </w:rPr>
        <w:t xml:space="preserve"> </w:t>
      </w:r>
      <w:r w:rsidR="001E11C2" w:rsidRPr="002F7585">
        <w:rPr>
          <w:lang w:val="ru-RU"/>
        </w:rPr>
        <w:t>консультационного</w:t>
      </w:r>
      <w:r w:rsidR="00237EA8" w:rsidRPr="002F7585">
        <w:rPr>
          <w:lang w:val="ru-RU"/>
        </w:rPr>
        <w:t xml:space="preserve"> пункта по оказанию методической</w:t>
      </w:r>
      <w:r w:rsidR="00237EA8" w:rsidRPr="002F7585">
        <w:rPr>
          <w:lang w:val="ru-RU"/>
        </w:rPr>
        <w:t>, психолого-педагогической, диагностической и консультативной помощи родителям (законным представителям),</w:t>
      </w:r>
      <w:r w:rsidR="00237EA8" w:rsidRPr="002F7585">
        <w:rPr>
          <w:lang w:val="ru-RU"/>
        </w:rPr>
        <w:t xml:space="preserve"> чьи дети не посещают дошкольное учреждение и разработано</w:t>
      </w:r>
      <w:proofErr w:type="gramEnd"/>
      <w:r w:rsidR="00237EA8" w:rsidRPr="002F7585">
        <w:rPr>
          <w:lang w:val="ru-RU"/>
        </w:rPr>
        <w:t xml:space="preserve"> в целях обеспечения прав граждан в рамках организации предоставления общедоступного дошкольного образования.</w:t>
      </w:r>
    </w:p>
    <w:p w:rsidR="00237EA8" w:rsidRPr="002F7585" w:rsidRDefault="00237EA8" w:rsidP="00FB1865">
      <w:pPr>
        <w:rPr>
          <w:lang w:val="ru-RU"/>
        </w:rPr>
      </w:pPr>
      <w:r w:rsidRPr="002F7585">
        <w:rPr>
          <w:lang w:val="ru-RU"/>
        </w:rPr>
        <w:t xml:space="preserve">1.2. Правовой основой деятельности </w:t>
      </w:r>
      <w:r w:rsidR="001E11C2"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 является:</w:t>
      </w:r>
    </w:p>
    <w:p w:rsidR="00237EA8" w:rsidRPr="002F7585" w:rsidRDefault="00237EA8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Федеральный закон «Об образовании в Российской Федерации» от 29.12.2012 года № 273-ФЗ;</w:t>
      </w:r>
    </w:p>
    <w:p w:rsidR="00237EA8" w:rsidRPr="002F7585" w:rsidRDefault="00237EA8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 xml:space="preserve">Требования ФГОС </w:t>
      </w:r>
      <w:proofErr w:type="gramStart"/>
      <w:r w:rsidRPr="002F7585">
        <w:rPr>
          <w:lang w:val="ru-RU"/>
        </w:rPr>
        <w:t>ДО</w:t>
      </w:r>
      <w:proofErr w:type="gramEnd"/>
      <w:r w:rsidRPr="002F7585">
        <w:rPr>
          <w:lang w:val="ru-RU"/>
        </w:rPr>
        <w:t>;</w:t>
      </w:r>
    </w:p>
    <w:p w:rsidR="00237EA8" w:rsidRPr="002F7585" w:rsidRDefault="00237EA8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Конвенция ООН о правах ребенка;</w:t>
      </w:r>
    </w:p>
    <w:p w:rsidR="00237EA8" w:rsidRPr="002F7585" w:rsidRDefault="00237EA8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Конституция РФ, ст.43;</w:t>
      </w:r>
    </w:p>
    <w:p w:rsidR="00237EA8" w:rsidRPr="002F7585" w:rsidRDefault="00237EA8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Семейный кодекс РФ;</w:t>
      </w:r>
    </w:p>
    <w:p w:rsidR="00237EA8" w:rsidRPr="002F7585" w:rsidRDefault="002F7585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bCs/>
          <w:lang w:val="ru-RU"/>
        </w:rPr>
        <w:t>СП</w:t>
      </w:r>
      <w:r w:rsidRPr="002F7585">
        <w:t> </w:t>
      </w:r>
      <w:r w:rsidRPr="002F7585">
        <w:rPr>
          <w:bCs/>
          <w:lang w:val="ru-RU"/>
        </w:rPr>
        <w:t>2</w:t>
      </w:r>
      <w:r w:rsidRPr="002F7585">
        <w:rPr>
          <w:lang w:val="ru-RU"/>
        </w:rPr>
        <w:t>.</w:t>
      </w:r>
      <w:r w:rsidRPr="002F7585">
        <w:rPr>
          <w:bCs/>
          <w:lang w:val="ru-RU"/>
        </w:rPr>
        <w:t>4</w:t>
      </w:r>
      <w:r w:rsidRPr="002F7585">
        <w:rPr>
          <w:lang w:val="ru-RU"/>
        </w:rPr>
        <w:t>.</w:t>
      </w:r>
      <w:r w:rsidRPr="002F7585">
        <w:rPr>
          <w:bCs/>
          <w:lang w:val="ru-RU"/>
        </w:rPr>
        <w:t>3648</w:t>
      </w:r>
      <w:r w:rsidRPr="002F7585">
        <w:rPr>
          <w:lang w:val="ru-RU"/>
        </w:rPr>
        <w:t>-</w:t>
      </w:r>
      <w:r w:rsidRPr="002F7585">
        <w:rPr>
          <w:bCs/>
          <w:lang w:val="ru-RU"/>
        </w:rPr>
        <w:t>20</w:t>
      </w:r>
      <w:r w:rsidRPr="002F7585">
        <w:t> </w:t>
      </w:r>
      <w:r w:rsidRPr="002F7585">
        <w:rPr>
          <w:lang w:val="ru-RU"/>
        </w:rPr>
        <w:t>«Санитарно-</w:t>
      </w:r>
      <w:proofErr w:type="spellStart"/>
      <w:r w:rsidRPr="002F7585">
        <w:rPr>
          <w:lang w:val="ru-RU"/>
        </w:rPr>
        <w:t>эпидемио</w:t>
      </w:r>
      <w:proofErr w:type="spellEnd"/>
      <w:r w:rsidRPr="002F7585">
        <w:rPr>
          <w:lang w:val="ru-RU"/>
        </w:rPr>
        <w:t xml:space="preserve">-логические требования к </w:t>
      </w:r>
      <w:proofErr w:type="spellStart"/>
      <w:proofErr w:type="gramStart"/>
      <w:r w:rsidRPr="002F7585">
        <w:rPr>
          <w:lang w:val="ru-RU"/>
        </w:rPr>
        <w:t>организаци</w:t>
      </w:r>
      <w:proofErr w:type="spellEnd"/>
      <w:r w:rsidRPr="002F7585">
        <w:rPr>
          <w:lang w:val="ru-RU"/>
        </w:rPr>
        <w:t>-ям</w:t>
      </w:r>
      <w:proofErr w:type="gramEnd"/>
      <w:r w:rsidRPr="002F7585">
        <w:rPr>
          <w:lang w:val="ru-RU"/>
        </w:rPr>
        <w:t xml:space="preserve"> воспитания и обучения, отдыха и оздоровления детей и молодежи»</w:t>
      </w:r>
      <w:r w:rsidR="00237EA8" w:rsidRPr="002F7585">
        <w:rPr>
          <w:lang w:val="ru-RU"/>
        </w:rPr>
        <w:t>;</w:t>
      </w:r>
    </w:p>
    <w:p w:rsidR="00237EA8" w:rsidRPr="002F7585" w:rsidRDefault="00426249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Устав ДОУ;</w:t>
      </w:r>
    </w:p>
    <w:p w:rsidR="00426249" w:rsidRPr="002F7585" w:rsidRDefault="00426249" w:rsidP="00FB1865">
      <w:pPr>
        <w:rPr>
          <w:lang w:val="ru-RU"/>
        </w:rPr>
      </w:pPr>
      <w:r w:rsidRPr="002F7585">
        <w:rPr>
          <w:lang w:val="ru-RU"/>
        </w:rPr>
        <w:t xml:space="preserve">1.3. Принципы деятельности </w:t>
      </w:r>
      <w:r w:rsidR="001E11C2"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пункта:</w:t>
      </w:r>
    </w:p>
    <w:p w:rsidR="00426249" w:rsidRPr="002F7585" w:rsidRDefault="00426249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личностно ориентированный подход к работе с детьми и родителями (законными представителями);</w:t>
      </w:r>
    </w:p>
    <w:p w:rsidR="00426249" w:rsidRPr="002F7585" w:rsidRDefault="00426249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сотрудничество субъектов социально-педагогического пространства;</w:t>
      </w:r>
    </w:p>
    <w:p w:rsidR="00426249" w:rsidRPr="002F7585" w:rsidRDefault="00426249" w:rsidP="00426249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открытость системы воспитания.</w:t>
      </w:r>
    </w:p>
    <w:p w:rsidR="00426249" w:rsidRPr="002F7585" w:rsidRDefault="00426249" w:rsidP="00426249">
      <w:pPr>
        <w:rPr>
          <w:lang w:val="ru-RU"/>
        </w:rPr>
      </w:pPr>
      <w:r w:rsidRPr="002F7585">
        <w:rPr>
          <w:lang w:val="ru-RU"/>
        </w:rPr>
        <w:t xml:space="preserve">1.4. Деятельность </w:t>
      </w:r>
      <w:r w:rsidR="001E11C2"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пункта, созданного в МДОУ детский сад п. </w:t>
      </w:r>
      <w:proofErr w:type="spellStart"/>
      <w:r w:rsidRPr="002F7585">
        <w:rPr>
          <w:lang w:val="ru-RU"/>
        </w:rPr>
        <w:t>Каменники</w:t>
      </w:r>
      <w:proofErr w:type="spellEnd"/>
      <w:r w:rsidRPr="002F7585">
        <w:rPr>
          <w:lang w:val="ru-RU"/>
        </w:rPr>
        <w:t xml:space="preserve"> регулируется настоящим Положением.</w:t>
      </w:r>
    </w:p>
    <w:p w:rsidR="00426249" w:rsidRPr="002F7585" w:rsidRDefault="00426249" w:rsidP="00426249">
      <w:pPr>
        <w:rPr>
          <w:lang w:val="ru-RU"/>
        </w:rPr>
      </w:pPr>
      <w:r w:rsidRPr="002F7585">
        <w:rPr>
          <w:lang w:val="ru-RU"/>
        </w:rPr>
        <w:t xml:space="preserve"> </w:t>
      </w:r>
    </w:p>
    <w:p w:rsidR="00426249" w:rsidRPr="002F7585" w:rsidRDefault="00426249" w:rsidP="00426249">
      <w:pPr>
        <w:rPr>
          <w:b/>
          <w:lang w:val="ru-RU"/>
        </w:rPr>
      </w:pPr>
      <w:r w:rsidRPr="002F7585">
        <w:rPr>
          <w:b/>
          <w:lang w:val="ru-RU"/>
        </w:rPr>
        <w:t xml:space="preserve">2. Цели и задачи </w:t>
      </w:r>
      <w:r w:rsidR="001E11C2" w:rsidRPr="002F7585">
        <w:rPr>
          <w:b/>
          <w:lang w:val="ru-RU"/>
        </w:rPr>
        <w:t>консультационного</w:t>
      </w:r>
      <w:r w:rsidRPr="002F7585">
        <w:rPr>
          <w:b/>
          <w:lang w:val="ru-RU"/>
        </w:rPr>
        <w:t xml:space="preserve"> пункта.</w:t>
      </w:r>
    </w:p>
    <w:p w:rsidR="00426249" w:rsidRPr="002F7585" w:rsidRDefault="00426249" w:rsidP="00426249">
      <w:pPr>
        <w:rPr>
          <w:b/>
          <w:lang w:val="ru-RU"/>
        </w:rPr>
      </w:pPr>
    </w:p>
    <w:p w:rsidR="00426249" w:rsidRPr="002F7585" w:rsidRDefault="00426249" w:rsidP="001479DF">
      <w:pPr>
        <w:jc w:val="both"/>
        <w:rPr>
          <w:lang w:val="ru-RU"/>
        </w:rPr>
      </w:pPr>
      <w:r w:rsidRPr="002F7585">
        <w:rPr>
          <w:b/>
          <w:u w:val="single"/>
          <w:lang w:val="ru-RU"/>
        </w:rPr>
        <w:t>Цель:</w:t>
      </w:r>
      <w:r w:rsidR="001E11C2" w:rsidRPr="002F7585">
        <w:rPr>
          <w:lang w:val="ru-RU"/>
        </w:rPr>
        <w:t xml:space="preserve"> обеспечение преемственности семейного и общественного воспитания и образования, оказания квалифицированной помощи родителям (законным представителям) и детям дошкольного возраста, воспитывающимся на дому, поддержка всестороннего развития личности.</w:t>
      </w:r>
    </w:p>
    <w:p w:rsidR="00780B92" w:rsidRPr="002F7585" w:rsidRDefault="00780B92" w:rsidP="00780B9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7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780B92" w:rsidRPr="002F7585" w:rsidRDefault="00780B92" w:rsidP="00780B9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всес</w:t>
      </w:r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торонней помощи детям от 1,5 до </w:t>
      </w:r>
      <w:r w:rsidR="00F42BB0"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не посещающих ДОУ, в целях обеспечения равных стартовых возможностей при поступлении в школу;</w:t>
      </w:r>
    </w:p>
    <w:p w:rsidR="00780B92" w:rsidRPr="002F7585" w:rsidRDefault="00780B92" w:rsidP="00780B9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консультативной помощи родителям (законным представителям по различным вопросам воспитания, обучения, и развития ребенка дошкольного </w:t>
      </w:r>
      <w:bookmarkStart w:id="0" w:name="_GoBack"/>
      <w:bookmarkEnd w:id="0"/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возраста);</w:t>
      </w:r>
    </w:p>
    <w:p w:rsidR="00780B92" w:rsidRPr="002F7585" w:rsidRDefault="00780B92" w:rsidP="00780B9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содействия в социализации детей дошкольного возраста, не посещающих ДОУ;</w:t>
      </w:r>
    </w:p>
    <w:p w:rsidR="00780B92" w:rsidRPr="002F7585" w:rsidRDefault="00780B92" w:rsidP="00780B9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профилактики различных отклонений в социальном развитии детей дошкольного возраста, не посещающих ДОУ.</w:t>
      </w:r>
    </w:p>
    <w:p w:rsidR="00780B92" w:rsidRPr="002F7585" w:rsidRDefault="00780B92" w:rsidP="00780B92">
      <w:pPr>
        <w:shd w:val="clear" w:color="auto" w:fill="FFFFFF"/>
        <w:spacing w:after="12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780B92" w:rsidRPr="002F7585" w:rsidRDefault="00780B92" w:rsidP="00780B92">
      <w:pPr>
        <w:rPr>
          <w:rFonts w:eastAsia="Times New Roman" w:cs="Times New Roman"/>
          <w:b/>
          <w:bCs/>
          <w:lang w:val="ru-RU" w:eastAsia="ru-RU"/>
        </w:rPr>
      </w:pPr>
      <w:r w:rsidRPr="002F7585">
        <w:rPr>
          <w:rFonts w:eastAsia="Times New Roman" w:cs="Times New Roman"/>
          <w:b/>
          <w:bCs/>
          <w:lang w:val="ru-RU" w:eastAsia="ru-RU"/>
        </w:rPr>
        <w:t xml:space="preserve">3. Организация деятельности </w:t>
      </w:r>
      <w:r w:rsidRPr="002F7585">
        <w:rPr>
          <w:rFonts w:eastAsia="Times New Roman" w:cs="Times New Roman"/>
          <w:b/>
          <w:bCs/>
          <w:lang w:val="ru-RU" w:eastAsia="ru-RU"/>
        </w:rPr>
        <w:t>консультационного</w:t>
      </w:r>
      <w:r w:rsidRPr="002F7585">
        <w:rPr>
          <w:rFonts w:eastAsia="Times New Roman" w:cs="Times New Roman"/>
          <w:b/>
          <w:bCs/>
          <w:lang w:val="ru-RU" w:eastAsia="ru-RU"/>
        </w:rPr>
        <w:t xml:space="preserve"> пункта.</w:t>
      </w:r>
    </w:p>
    <w:p w:rsidR="00780B92" w:rsidRPr="002F7585" w:rsidRDefault="00780B92" w:rsidP="00780B92">
      <w:pPr>
        <w:jc w:val="both"/>
        <w:rPr>
          <w:lang w:val="ru-RU"/>
        </w:rPr>
      </w:pPr>
      <w:r w:rsidRPr="002F7585">
        <w:rPr>
          <w:rFonts w:ascii="Arial" w:eastAsia="Times New Roman" w:hAnsi="Arial" w:cs="Arial"/>
          <w:lang w:val="ru-RU" w:eastAsia="ru-RU"/>
        </w:rPr>
        <w:br/>
      </w:r>
      <w:r w:rsidRPr="002F7585">
        <w:rPr>
          <w:rFonts w:eastAsia="Times New Roman" w:cs="Times New Roman"/>
          <w:lang w:val="ru-RU" w:eastAsia="ru-RU"/>
        </w:rPr>
        <w:t>3</w:t>
      </w:r>
      <w:r w:rsidRPr="002F7585">
        <w:rPr>
          <w:lang w:val="ru-RU"/>
        </w:rPr>
        <w:t xml:space="preserve">.1. </w:t>
      </w:r>
      <w:r w:rsidRPr="002F7585">
        <w:rPr>
          <w:lang w:val="ru-RU"/>
        </w:rPr>
        <w:t>Консультационный</w:t>
      </w:r>
      <w:r w:rsidRPr="002F7585">
        <w:rPr>
          <w:lang w:val="ru-RU"/>
        </w:rPr>
        <w:t xml:space="preserve"> пункт на базе ДОУ открывается на основании приказа </w:t>
      </w:r>
      <w:proofErr w:type="gramStart"/>
      <w:r w:rsidRPr="002F7585">
        <w:rPr>
          <w:lang w:val="ru-RU"/>
        </w:rPr>
        <w:t>заведующе</w:t>
      </w:r>
      <w:r w:rsidRPr="002F7585">
        <w:rPr>
          <w:lang w:val="ru-RU"/>
        </w:rPr>
        <w:t>й</w:t>
      </w:r>
      <w:proofErr w:type="gramEnd"/>
      <w:r w:rsidRPr="002F7585">
        <w:rPr>
          <w:lang w:val="ru-RU"/>
        </w:rPr>
        <w:t xml:space="preserve"> дошкольного</w:t>
      </w:r>
      <w:r w:rsidR="00F42BB0" w:rsidRPr="002F7585">
        <w:rPr>
          <w:lang w:val="ru-RU"/>
        </w:rPr>
        <w:t xml:space="preserve"> </w:t>
      </w:r>
      <w:r w:rsidR="00F42BB0" w:rsidRPr="002F7585">
        <w:rPr>
          <w:lang w:val="ru-RU"/>
        </w:rPr>
        <w:t>образовательного</w:t>
      </w:r>
      <w:r w:rsidRPr="002F7585">
        <w:rPr>
          <w:lang w:val="ru-RU"/>
        </w:rPr>
        <w:t xml:space="preserve"> учреждения.</w:t>
      </w:r>
    </w:p>
    <w:p w:rsidR="00780B92" w:rsidRPr="002F7585" w:rsidRDefault="00780B92" w:rsidP="001479DF">
      <w:pPr>
        <w:rPr>
          <w:lang w:val="ru-RU"/>
        </w:rPr>
      </w:pPr>
      <w:r w:rsidRPr="002F7585">
        <w:rPr>
          <w:lang w:val="ru-RU"/>
        </w:rPr>
        <w:t xml:space="preserve">3.2. </w:t>
      </w:r>
      <w:r w:rsidRPr="002F7585">
        <w:rPr>
          <w:lang w:val="ru-RU"/>
        </w:rPr>
        <w:t>Консультационный</w:t>
      </w:r>
      <w:r w:rsidRPr="002F7585">
        <w:rPr>
          <w:lang w:val="ru-RU"/>
        </w:rPr>
        <w:t xml:space="preserve"> пункт работает в детском саду 1 раз в месяц (последняя пятница месяца) с 17 до 18.30 ч</w:t>
      </w:r>
      <w:proofErr w:type="gramStart"/>
      <w:r w:rsidRPr="002F7585">
        <w:rPr>
          <w:lang w:val="ru-RU"/>
        </w:rPr>
        <w:t>.</w:t>
      </w:r>
      <w:r w:rsidRPr="002F7585">
        <w:rPr>
          <w:lang w:val="ru-RU"/>
        </w:rPr>
        <w:t>.</w:t>
      </w:r>
      <w:r w:rsidRPr="002F7585">
        <w:rPr>
          <w:lang w:val="ru-RU"/>
        </w:rPr>
        <w:t xml:space="preserve"> </w:t>
      </w:r>
      <w:proofErr w:type="gramEnd"/>
      <w:r w:rsidRPr="002F7585">
        <w:rPr>
          <w:lang w:val="ru-RU"/>
        </w:rPr>
        <w:t>Также предоставляются индивидуальные консультации по запросам</w:t>
      </w:r>
      <w:r w:rsidR="00F42BB0" w:rsidRPr="002F7585">
        <w:rPr>
          <w:lang w:val="ru-RU"/>
        </w:rPr>
        <w:t xml:space="preserve"> </w:t>
      </w:r>
      <w:r w:rsidRPr="002F7585">
        <w:rPr>
          <w:lang w:val="ru-RU"/>
        </w:rPr>
        <w:t>родителей.</w:t>
      </w:r>
      <w:r w:rsidRPr="002F7585">
        <w:rPr>
          <w:lang w:val="ru-RU"/>
        </w:rPr>
        <w:br/>
        <w:t xml:space="preserve">3.3. Общее руководство и координация деятельности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 возлагается на заведующую ДОУ.</w:t>
      </w:r>
    </w:p>
    <w:p w:rsidR="00780B92" w:rsidRPr="002F7585" w:rsidRDefault="00780B92" w:rsidP="00780B92">
      <w:pPr>
        <w:jc w:val="both"/>
        <w:rPr>
          <w:lang w:val="ru-RU"/>
        </w:rPr>
      </w:pPr>
      <w:r w:rsidRPr="002F7585">
        <w:rPr>
          <w:lang w:val="ru-RU"/>
        </w:rPr>
        <w:t>3.4. Заведующ</w:t>
      </w:r>
      <w:r w:rsidRPr="002F7585">
        <w:rPr>
          <w:lang w:val="ru-RU"/>
        </w:rPr>
        <w:t>ая</w:t>
      </w:r>
      <w:r w:rsidRPr="002F7585">
        <w:rPr>
          <w:lang w:val="ru-RU"/>
        </w:rPr>
        <w:t xml:space="preserve"> ДОУ: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2F7585">
        <w:rPr>
          <w:lang w:val="ru-RU"/>
        </w:rPr>
        <w:t xml:space="preserve">обеспечивает работу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 в соответствии с графиком и планом работы;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2F7585">
        <w:rPr>
          <w:lang w:val="ru-RU"/>
        </w:rPr>
        <w:t>определяет функциональные обязанности и режим работы специалистов;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2F7585">
        <w:rPr>
          <w:lang w:val="ru-RU"/>
        </w:rPr>
        <w:t xml:space="preserve">обеспечивает дополнительное информирование населения о графике работы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 через средства массовой информации и сайт ДОУ;</w:t>
      </w:r>
    </w:p>
    <w:p w:rsidR="00780B92" w:rsidRPr="002F7585" w:rsidRDefault="00780B92" w:rsidP="001479DF">
      <w:pPr>
        <w:tabs>
          <w:tab w:val="left" w:pos="851"/>
        </w:tabs>
        <w:rPr>
          <w:lang w:val="ru-RU"/>
        </w:rPr>
      </w:pPr>
      <w:r w:rsidRPr="002F7585">
        <w:rPr>
          <w:lang w:val="ru-RU"/>
        </w:rPr>
        <w:t xml:space="preserve">3.5. ДОУ </w:t>
      </w:r>
      <w:proofErr w:type="spellStart"/>
      <w:r w:rsidRPr="002F7585">
        <w:rPr>
          <w:lang w:val="ru-RU"/>
        </w:rPr>
        <w:t>имеет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право</w:t>
      </w:r>
      <w:proofErr w:type="spellEnd"/>
      <w:r w:rsidRPr="002F7585">
        <w:rPr>
          <w:lang w:val="ru-RU"/>
        </w:rPr>
        <w:t>: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на предоставление квалифицированной консультативной и практической помощи родителям;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 xml:space="preserve">на внесение корректировок в план работы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 с учетом интересов и потребностей родителей;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lang w:val="ru-RU"/>
        </w:rPr>
        <w:t xml:space="preserve">на временное приостановление деятельности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 в связи с отсутствием социального</w:t>
      </w:r>
      <w:r w:rsidRPr="002F7585">
        <w:rPr>
          <w:rFonts w:eastAsia="Times New Roman" w:cs="Times New Roman"/>
          <w:lang w:val="ru-RU" w:eastAsia="ru-RU"/>
        </w:rPr>
        <w:t xml:space="preserve"> заказа населения на данную услугу.</w:t>
      </w:r>
    </w:p>
    <w:p w:rsidR="00780B92" w:rsidRPr="002F7585" w:rsidRDefault="00780B92" w:rsidP="00780B92">
      <w:pPr>
        <w:shd w:val="clear" w:color="auto" w:fill="FFFFFF"/>
        <w:spacing w:after="120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>3.6. Количество специалистов, привлекаемых к психолого-педагогической работе в консультативном пункте, определяется кадровым составом ДОУ: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Заведующая д/</w:t>
      </w:r>
      <w:proofErr w:type="gramStart"/>
      <w:r w:rsidRPr="002F7585">
        <w:rPr>
          <w:lang w:val="ru-RU"/>
        </w:rPr>
        <w:t>с</w:t>
      </w:r>
      <w:proofErr w:type="gramEnd"/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Учитель-логопед</w:t>
      </w:r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Медицинская сестра</w:t>
      </w:r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Музыкальный руководитель</w:t>
      </w:r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Инструктор по физкультуре</w:t>
      </w:r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Педагог-психолог</w:t>
      </w:r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Старший воспитатель</w:t>
      </w:r>
      <w:r w:rsidRPr="002F7585">
        <w:rPr>
          <w:lang w:val="ru-RU"/>
        </w:rPr>
        <w:t>;</w:t>
      </w:r>
    </w:p>
    <w:p w:rsidR="00F42BB0" w:rsidRPr="002F7585" w:rsidRDefault="00F42BB0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 w:eastAsia="ru-RU"/>
        </w:rPr>
        <w:t>Воспитатели</w:t>
      </w:r>
      <w:r w:rsidRPr="002F7585">
        <w:rPr>
          <w:lang w:val="ru-RU" w:eastAsia="ru-RU"/>
        </w:rPr>
        <w:t>.</w:t>
      </w:r>
    </w:p>
    <w:p w:rsidR="00780B92" w:rsidRPr="002F7585" w:rsidRDefault="00780B92" w:rsidP="00F42BB0">
      <w:pPr>
        <w:shd w:val="clear" w:color="auto" w:fill="FFFFFF"/>
        <w:spacing w:after="120"/>
        <w:contextualSpacing/>
        <w:jc w:val="both"/>
        <w:rPr>
          <w:rFonts w:eastAsia="Times New Roman" w:cs="Times New Roman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 xml:space="preserve">3.7. Консультирование родителей (законных представителей) может </w:t>
      </w:r>
      <w:r w:rsidR="00F42BB0" w:rsidRPr="002F7585">
        <w:rPr>
          <w:rFonts w:eastAsia="Times New Roman" w:cs="Times New Roman"/>
          <w:lang w:val="ru-RU" w:eastAsia="ru-RU"/>
        </w:rPr>
        <w:t>проводиться</w:t>
      </w:r>
      <w:r w:rsidRPr="002F7585">
        <w:rPr>
          <w:rFonts w:eastAsia="Times New Roman" w:cs="Times New Roman"/>
          <w:lang w:val="ru-RU" w:eastAsia="ru-RU"/>
        </w:rPr>
        <w:t xml:space="preserve"> одним или несколькими специалистами одновременно.</w:t>
      </w:r>
    </w:p>
    <w:p w:rsidR="00780B92" w:rsidRPr="002F7585" w:rsidRDefault="00780B92" w:rsidP="00F42BB0">
      <w:pPr>
        <w:shd w:val="clear" w:color="auto" w:fill="FFFFFF"/>
        <w:spacing w:after="120"/>
        <w:contextualSpacing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 xml:space="preserve">3.8.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2F7585">
        <w:rPr>
          <w:rFonts w:eastAsia="Times New Roman" w:cs="Times New Roman"/>
          <w:lang w:val="ru-RU" w:eastAsia="ru-RU"/>
        </w:rPr>
        <w:t>за</w:t>
      </w:r>
      <w:proofErr w:type="gramEnd"/>
      <w:r w:rsidRPr="002F7585">
        <w:rPr>
          <w:rFonts w:eastAsia="Times New Roman" w:cs="Times New Roman"/>
          <w:lang w:val="ru-RU" w:eastAsia="ru-RU"/>
        </w:rPr>
        <w:t>:</w:t>
      </w:r>
    </w:p>
    <w:p w:rsidR="00780B92" w:rsidRPr="002F7585" w:rsidRDefault="00780B92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объективность диагностической помощи и неразглашение её результатов;</w:t>
      </w:r>
    </w:p>
    <w:p w:rsidR="00780B92" w:rsidRPr="002F7585" w:rsidRDefault="00780B92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предоставление компетентных и обоснованных рекомендаций;</w:t>
      </w:r>
    </w:p>
    <w:p w:rsidR="00780B92" w:rsidRPr="002F7585" w:rsidRDefault="00780B92" w:rsidP="00F42BB0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введение документации, сохранность и конфиденциальность информации.</w:t>
      </w:r>
    </w:p>
    <w:p w:rsidR="00780B92" w:rsidRPr="002F7585" w:rsidRDefault="00780B92" w:rsidP="00780B92">
      <w:pPr>
        <w:shd w:val="clear" w:color="auto" w:fill="FFFFFF"/>
        <w:spacing w:after="120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>3.9. Родители (законные представители)</w:t>
      </w:r>
      <w:r w:rsidR="002F7585">
        <w:rPr>
          <w:rFonts w:eastAsia="Times New Roman" w:cs="Times New Roman"/>
          <w:lang w:val="ru-RU" w:eastAsia="ru-RU"/>
        </w:rPr>
        <w:t>,</w:t>
      </w:r>
      <w:r w:rsidRPr="002F7585">
        <w:rPr>
          <w:rFonts w:eastAsia="Times New Roman" w:cs="Times New Roman"/>
          <w:lang w:val="ru-RU" w:eastAsia="ru-RU"/>
        </w:rPr>
        <w:t xml:space="preserve"> обратившиеся в </w:t>
      </w:r>
      <w:r w:rsidRPr="002F7585">
        <w:rPr>
          <w:rFonts w:eastAsia="Times New Roman" w:cs="Times New Roman"/>
          <w:lang w:val="ru-RU" w:eastAsia="ru-RU"/>
        </w:rPr>
        <w:t>консультационный</w:t>
      </w:r>
      <w:r w:rsidRPr="002F7585">
        <w:rPr>
          <w:rFonts w:eastAsia="Times New Roman" w:cs="Times New Roman"/>
          <w:lang w:val="ru-RU" w:eastAsia="ru-RU"/>
        </w:rPr>
        <w:t xml:space="preserve"> пункт имеют право:</w:t>
      </w:r>
    </w:p>
    <w:p w:rsidR="00780B92" w:rsidRPr="002F7585" w:rsidRDefault="00780B92" w:rsidP="00F42BB0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2F7585">
        <w:rPr>
          <w:lang w:val="ru-RU"/>
        </w:rPr>
        <w:t>на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получение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квалифицированной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помощи</w:t>
      </w:r>
      <w:proofErr w:type="spellEnd"/>
      <w:r w:rsidRPr="002F7585">
        <w:rPr>
          <w:lang w:val="ru-RU"/>
        </w:rPr>
        <w:t>,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2F7585">
        <w:rPr>
          <w:lang w:val="ru-RU"/>
        </w:rPr>
        <w:t xml:space="preserve">на высказывание собственного мнения и обмен опытом воспитания детей и должны </w:t>
      </w:r>
      <w:r w:rsidRPr="002F7585">
        <w:rPr>
          <w:lang w:val="ru-RU"/>
        </w:rPr>
        <w:lastRenderedPageBreak/>
        <w:t>быть предупреждены об обоюдной ответственности за эффективность выполнения рекомендаций специалистов.</w:t>
      </w:r>
    </w:p>
    <w:p w:rsidR="00780B92" w:rsidRPr="002F7585" w:rsidRDefault="00780B92" w:rsidP="001479DF">
      <w:pPr>
        <w:shd w:val="clear" w:color="auto" w:fill="FFFFFF"/>
        <w:spacing w:after="120"/>
        <w:contextualSpacing/>
        <w:jc w:val="both"/>
        <w:rPr>
          <w:rFonts w:eastAsia="Times New Roman" w:cs="Times New Roman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>3.10. Для работы с детьми и родителями (законными представителями) используются материально-техническая база детского сада.</w:t>
      </w:r>
    </w:p>
    <w:p w:rsidR="00780B92" w:rsidRPr="002F7585" w:rsidRDefault="00780B92" w:rsidP="001479DF">
      <w:pPr>
        <w:shd w:val="clear" w:color="auto" w:fill="FFFFFF"/>
        <w:spacing w:after="120"/>
        <w:contextualSpacing/>
        <w:jc w:val="both"/>
        <w:rPr>
          <w:rFonts w:eastAsia="Times New Roman" w:cs="Times New Roman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>3.11. За работу в консультативном пункте специалистам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780B92" w:rsidRPr="002F7585" w:rsidRDefault="00780B92" w:rsidP="001479DF">
      <w:pPr>
        <w:shd w:val="clear" w:color="auto" w:fill="FFFFFF"/>
        <w:spacing w:after="120"/>
        <w:contextualSpacing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>3.12. За получение консультативных услуг плата с родителей (законных представителей) не взимается.</w:t>
      </w:r>
    </w:p>
    <w:p w:rsidR="001479DF" w:rsidRPr="002F7585" w:rsidRDefault="001479DF" w:rsidP="00780B92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lang w:val="ru-RU" w:eastAsia="ru-RU"/>
        </w:rPr>
      </w:pPr>
    </w:p>
    <w:p w:rsidR="001479DF" w:rsidRPr="002F7585" w:rsidRDefault="00780B92" w:rsidP="001479DF">
      <w:pPr>
        <w:shd w:val="clear" w:color="auto" w:fill="FFFFFF"/>
        <w:spacing w:after="120"/>
        <w:rPr>
          <w:rFonts w:eastAsia="Times New Roman" w:cs="Times New Roman"/>
          <w:lang w:val="ru-RU" w:eastAsia="ru-RU"/>
        </w:rPr>
      </w:pPr>
      <w:r w:rsidRPr="002F7585">
        <w:rPr>
          <w:rFonts w:eastAsia="Times New Roman" w:cs="Times New Roman"/>
          <w:b/>
          <w:bCs/>
          <w:lang w:val="ru-RU" w:eastAsia="ru-RU"/>
        </w:rPr>
        <w:t xml:space="preserve">4. Основное содержание и формы работы </w:t>
      </w:r>
      <w:r w:rsidRPr="002F7585">
        <w:rPr>
          <w:rFonts w:eastAsia="Times New Roman" w:cs="Times New Roman"/>
          <w:b/>
          <w:bCs/>
          <w:lang w:val="ru-RU" w:eastAsia="ru-RU"/>
        </w:rPr>
        <w:t>консультационного</w:t>
      </w:r>
      <w:r w:rsidRPr="002F7585">
        <w:rPr>
          <w:rFonts w:eastAsia="Times New Roman" w:cs="Times New Roman"/>
          <w:b/>
          <w:bCs/>
          <w:lang w:val="ru-RU" w:eastAsia="ru-RU"/>
        </w:rPr>
        <w:t xml:space="preserve"> пункта.</w:t>
      </w:r>
      <w:r w:rsidRPr="002F7585">
        <w:rPr>
          <w:rFonts w:ascii="Arial" w:eastAsia="Times New Roman" w:hAnsi="Arial" w:cs="Arial"/>
          <w:lang w:val="ru-RU" w:eastAsia="ru-RU"/>
        </w:rPr>
        <w:br/>
      </w:r>
    </w:p>
    <w:p w:rsidR="00780B92" w:rsidRPr="002F7585" w:rsidRDefault="00780B92" w:rsidP="00780B92">
      <w:pPr>
        <w:shd w:val="clear" w:color="auto" w:fill="FFFFFF"/>
        <w:spacing w:after="120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 xml:space="preserve">4.1. Основными видами деятельности </w:t>
      </w:r>
      <w:r w:rsidRPr="002F7585">
        <w:rPr>
          <w:rFonts w:eastAsia="Times New Roman" w:cs="Times New Roman"/>
          <w:lang w:val="ru-RU" w:eastAsia="ru-RU"/>
        </w:rPr>
        <w:t>консультационного</w:t>
      </w:r>
      <w:r w:rsidRPr="002F7585">
        <w:rPr>
          <w:rFonts w:eastAsia="Times New Roman" w:cs="Times New Roman"/>
          <w:lang w:val="ru-RU" w:eastAsia="ru-RU"/>
        </w:rPr>
        <w:t xml:space="preserve"> пункта являются: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2F7585">
        <w:rPr>
          <w:lang w:val="ru-RU"/>
        </w:rPr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proofErr w:type="gramStart"/>
      <w:r w:rsidRPr="002F7585">
        <w:rPr>
          <w:lang w:val="ru-RU"/>
        </w:rPr>
        <w:t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  <w:proofErr w:type="gramEnd"/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426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lang w:val="ru-RU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</w:t>
      </w:r>
      <w:r w:rsidRPr="002F7585">
        <w:rPr>
          <w:rFonts w:eastAsia="Times New Roman" w:cs="Times New Roman"/>
          <w:lang w:val="ru-RU" w:eastAsia="ru-RU"/>
        </w:rPr>
        <w:t xml:space="preserve"> воздействий, преодолении кризисных ситуаций.</w:t>
      </w:r>
    </w:p>
    <w:p w:rsidR="001479DF" w:rsidRPr="002F7585" w:rsidRDefault="00780B92" w:rsidP="00780B92">
      <w:pPr>
        <w:shd w:val="clear" w:color="auto" w:fill="FFFFFF"/>
        <w:spacing w:after="120"/>
        <w:jc w:val="both"/>
        <w:rPr>
          <w:rFonts w:eastAsia="Times New Roman" w:cs="Times New Roman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>4.2.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1479DF" w:rsidRPr="002F7585" w:rsidRDefault="00780B92" w:rsidP="001479DF">
      <w:pPr>
        <w:shd w:val="clear" w:color="auto" w:fill="FFFFFF"/>
        <w:tabs>
          <w:tab w:val="left" w:pos="284"/>
          <w:tab w:val="left" w:pos="426"/>
        </w:tabs>
        <w:spacing w:after="120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b/>
          <w:bCs/>
          <w:u w:val="single"/>
          <w:lang w:val="ru-RU" w:eastAsia="ru-RU"/>
        </w:rPr>
        <w:t>Психолого-педагогическое просвещение</w:t>
      </w:r>
      <w:r w:rsidRPr="002F7585">
        <w:rPr>
          <w:rFonts w:eastAsia="Times New Roman" w:cs="Times New Roman"/>
          <w:lang w:eastAsia="ru-RU"/>
        </w:rPr>
        <w:t> </w:t>
      </w:r>
      <w:r w:rsidRPr="002F7585">
        <w:rPr>
          <w:rFonts w:eastAsia="Times New Roman" w:cs="Times New Roman"/>
          <w:lang w:val="ru-RU" w:eastAsia="ru-RU"/>
        </w:rPr>
        <w:t>родителей (законных представителей) – организуется в форме консультаций, совместных занятий с родителями и их детьми с целью обучения способам взаимодействия с ребенком.</w:t>
      </w:r>
    </w:p>
    <w:p w:rsidR="00780B92" w:rsidRPr="002F7585" w:rsidRDefault="00780B92" w:rsidP="001479DF">
      <w:pPr>
        <w:shd w:val="clear" w:color="auto" w:fill="FFFFFF"/>
        <w:tabs>
          <w:tab w:val="left" w:pos="284"/>
          <w:tab w:val="left" w:pos="426"/>
        </w:tabs>
        <w:spacing w:after="120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b/>
          <w:bCs/>
          <w:u w:val="single"/>
          <w:lang w:val="ru-RU" w:eastAsia="ru-RU"/>
        </w:rPr>
        <w:t>Консультирование</w:t>
      </w:r>
      <w:r w:rsidRPr="002F7585">
        <w:rPr>
          <w:rFonts w:eastAsia="Times New Roman" w:cs="Times New Roman"/>
          <w:lang w:eastAsia="ru-RU"/>
        </w:rPr>
        <w:t> </w:t>
      </w:r>
      <w:r w:rsidRPr="002F7585">
        <w:rPr>
          <w:rFonts w:eastAsia="Times New Roman" w:cs="Times New Roman"/>
          <w:lang w:val="ru-RU" w:eastAsia="ru-RU"/>
        </w:rPr>
        <w:t xml:space="preserve">родителей (законных представителей) осуществляется непосредственно в </w:t>
      </w:r>
      <w:proofErr w:type="spellStart"/>
      <w:r w:rsidRPr="002F7585">
        <w:rPr>
          <w:rFonts w:eastAsia="Times New Roman" w:cs="Times New Roman"/>
          <w:lang w:val="ru-RU" w:eastAsia="ru-RU"/>
        </w:rPr>
        <w:t>консультат</w:t>
      </w:r>
      <w:r w:rsidR="001479DF" w:rsidRPr="002F7585">
        <w:rPr>
          <w:rFonts w:eastAsia="Times New Roman" w:cs="Times New Roman"/>
          <w:lang w:val="ru-RU" w:eastAsia="ru-RU"/>
        </w:rPr>
        <w:t>ционном</w:t>
      </w:r>
      <w:proofErr w:type="spellEnd"/>
      <w:r w:rsidRPr="002F7585">
        <w:rPr>
          <w:rFonts w:eastAsia="Times New Roman" w:cs="Times New Roman"/>
          <w:lang w:val="ru-RU" w:eastAsia="ru-RU"/>
        </w:rPr>
        <w:t xml:space="preserve"> пункте в форме индивидуальных, подгрупповых и групповых консультаций</w:t>
      </w:r>
      <w:r w:rsidRPr="002F7585">
        <w:rPr>
          <w:rFonts w:eastAsia="Times New Roman" w:cs="Times New Roman"/>
          <w:lang w:eastAsia="ru-RU"/>
        </w:rPr>
        <w:t> </w:t>
      </w:r>
      <w:r w:rsidRPr="002F7585">
        <w:rPr>
          <w:rFonts w:eastAsia="Times New Roman" w:cs="Times New Roman"/>
          <w:b/>
          <w:bCs/>
          <w:lang w:val="ru-RU" w:eastAsia="ru-RU"/>
        </w:rPr>
        <w:t>по запросу родителей</w:t>
      </w:r>
      <w:r w:rsidRPr="002F7585">
        <w:rPr>
          <w:rFonts w:eastAsia="Times New Roman" w:cs="Times New Roman"/>
          <w:lang w:eastAsia="ru-RU"/>
        </w:rPr>
        <w:t> </w:t>
      </w:r>
      <w:r w:rsidRPr="002F7585">
        <w:rPr>
          <w:rFonts w:eastAsia="Times New Roman" w:cs="Times New Roman"/>
          <w:lang w:val="ru-RU" w:eastAsia="ru-RU"/>
        </w:rPr>
        <w:t>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социализация детей дошкольного возраста, не посещающих ДОУ;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социальная адаптация ребенка в детском коллективе – развитие у ребенка навыков социального поведения и коммуникативных качеств личности;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возрастные, психофизиологические особенности детей дошкольного возраста;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развитие речи и речевого аппарата дошкольников;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proofErr w:type="spellStart"/>
      <w:r w:rsidRPr="002F7585">
        <w:rPr>
          <w:lang w:val="ru-RU"/>
        </w:rPr>
        <w:t>развитие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музыкальных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способностей</w:t>
      </w:r>
      <w:proofErr w:type="spellEnd"/>
      <w:r w:rsidRPr="002F7585">
        <w:rPr>
          <w:lang w:val="ru-RU"/>
        </w:rPr>
        <w:t>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r w:rsidRPr="002F7585">
        <w:rPr>
          <w:lang w:val="ru-RU"/>
        </w:rPr>
        <w:t>организация игровой деятельности, развитие и обучение детей в игре;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lang w:val="ru-RU"/>
        </w:rPr>
      </w:pPr>
      <w:proofErr w:type="spellStart"/>
      <w:r w:rsidRPr="002F7585">
        <w:rPr>
          <w:lang w:val="ru-RU"/>
        </w:rPr>
        <w:t>организация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питания</w:t>
      </w:r>
      <w:proofErr w:type="spellEnd"/>
      <w:r w:rsidRPr="002F7585">
        <w:rPr>
          <w:lang w:val="ru-RU"/>
        </w:rPr>
        <w:t xml:space="preserve"> </w:t>
      </w:r>
      <w:proofErr w:type="spellStart"/>
      <w:r w:rsidRPr="002F7585">
        <w:rPr>
          <w:lang w:val="ru-RU"/>
        </w:rPr>
        <w:t>детей</w:t>
      </w:r>
      <w:proofErr w:type="spellEnd"/>
      <w:r w:rsidRPr="002F7585">
        <w:rPr>
          <w:lang w:val="ru-RU"/>
        </w:rPr>
        <w:t>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создание условий для закаливания и оздоровления детей;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готовность к обучению в школе;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lastRenderedPageBreak/>
        <w:t>социальная защита детей из различных категорий семей.</w:t>
      </w:r>
    </w:p>
    <w:p w:rsidR="001479DF" w:rsidRPr="002F7585" w:rsidRDefault="001479DF" w:rsidP="00780B92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lang w:val="ru-RU" w:eastAsia="ru-RU"/>
        </w:rPr>
      </w:pPr>
    </w:p>
    <w:p w:rsidR="00780B92" w:rsidRPr="002F7585" w:rsidRDefault="00780B92" w:rsidP="00780B92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lang w:val="ru-RU" w:eastAsia="ru-RU"/>
        </w:rPr>
      </w:pPr>
      <w:r w:rsidRPr="002F7585">
        <w:rPr>
          <w:rFonts w:eastAsia="Times New Roman" w:cs="Times New Roman"/>
          <w:b/>
          <w:bCs/>
          <w:lang w:val="ru-RU" w:eastAsia="ru-RU"/>
        </w:rPr>
        <w:t xml:space="preserve">5. Документация </w:t>
      </w:r>
      <w:r w:rsidRPr="002F7585">
        <w:rPr>
          <w:rFonts w:eastAsia="Times New Roman" w:cs="Times New Roman"/>
          <w:b/>
          <w:bCs/>
          <w:lang w:val="ru-RU" w:eastAsia="ru-RU"/>
        </w:rPr>
        <w:t>консультационного</w:t>
      </w:r>
      <w:r w:rsidRPr="002F7585">
        <w:rPr>
          <w:rFonts w:eastAsia="Times New Roman" w:cs="Times New Roman"/>
          <w:b/>
          <w:bCs/>
          <w:lang w:val="ru-RU" w:eastAsia="ru-RU"/>
        </w:rPr>
        <w:t xml:space="preserve"> пункта.</w:t>
      </w:r>
    </w:p>
    <w:p w:rsidR="001479DF" w:rsidRPr="002F7585" w:rsidRDefault="001479DF" w:rsidP="00780B92">
      <w:pPr>
        <w:shd w:val="clear" w:color="auto" w:fill="FFFFFF"/>
        <w:spacing w:after="120"/>
        <w:jc w:val="both"/>
        <w:rPr>
          <w:rFonts w:eastAsia="Times New Roman" w:cs="Times New Roman"/>
          <w:lang w:val="ru-RU" w:eastAsia="ru-RU"/>
        </w:rPr>
      </w:pPr>
    </w:p>
    <w:p w:rsidR="00780B92" w:rsidRPr="002F7585" w:rsidRDefault="00780B92" w:rsidP="00780B92">
      <w:pPr>
        <w:shd w:val="clear" w:color="auto" w:fill="FFFFFF"/>
        <w:spacing w:after="120"/>
        <w:jc w:val="both"/>
        <w:rPr>
          <w:rFonts w:ascii="Arial" w:eastAsia="Times New Roman" w:hAnsi="Arial" w:cs="Arial"/>
          <w:lang w:val="ru-RU" w:eastAsia="ru-RU"/>
        </w:rPr>
      </w:pPr>
      <w:r w:rsidRPr="002F7585">
        <w:rPr>
          <w:rFonts w:eastAsia="Times New Roman" w:cs="Times New Roman"/>
          <w:lang w:val="ru-RU" w:eastAsia="ru-RU"/>
        </w:rPr>
        <w:t xml:space="preserve">5.1. Введение документации </w:t>
      </w:r>
      <w:r w:rsidRPr="002F7585">
        <w:rPr>
          <w:rFonts w:eastAsia="Times New Roman" w:cs="Times New Roman"/>
          <w:lang w:val="ru-RU" w:eastAsia="ru-RU"/>
        </w:rPr>
        <w:t>консультационного</w:t>
      </w:r>
      <w:r w:rsidRPr="002F7585">
        <w:rPr>
          <w:rFonts w:eastAsia="Times New Roman" w:cs="Times New Roman"/>
          <w:lang w:val="ru-RU" w:eastAsia="ru-RU"/>
        </w:rPr>
        <w:t xml:space="preserve"> пункта выделяется в отдельное делопроизводство.</w:t>
      </w:r>
      <w:r w:rsidRPr="002F7585">
        <w:rPr>
          <w:rFonts w:ascii="Arial" w:eastAsia="Times New Roman" w:hAnsi="Arial" w:cs="Arial"/>
          <w:lang w:val="ru-RU" w:eastAsia="ru-RU"/>
        </w:rPr>
        <w:br/>
      </w:r>
      <w:r w:rsidRPr="002F7585">
        <w:rPr>
          <w:rFonts w:eastAsia="Times New Roman" w:cs="Times New Roman"/>
          <w:lang w:val="ru-RU" w:eastAsia="ru-RU"/>
        </w:rPr>
        <w:t xml:space="preserve">5.2. Перечень документации </w:t>
      </w:r>
      <w:r w:rsidRPr="002F7585">
        <w:rPr>
          <w:rFonts w:eastAsia="Times New Roman" w:cs="Times New Roman"/>
          <w:lang w:val="ru-RU" w:eastAsia="ru-RU"/>
        </w:rPr>
        <w:t>консультационного</w:t>
      </w:r>
      <w:r w:rsidRPr="002F7585">
        <w:rPr>
          <w:rFonts w:eastAsia="Times New Roman" w:cs="Times New Roman"/>
          <w:lang w:val="ru-RU" w:eastAsia="ru-RU"/>
        </w:rPr>
        <w:t xml:space="preserve"> пункта: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 xml:space="preserve">приказ о создании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положение о консульта</w:t>
      </w:r>
      <w:r w:rsidR="001479DF" w:rsidRPr="002F7585">
        <w:rPr>
          <w:lang w:val="ru-RU"/>
        </w:rPr>
        <w:t>ционном</w:t>
      </w:r>
      <w:r w:rsidRPr="002F7585">
        <w:rPr>
          <w:lang w:val="ru-RU"/>
        </w:rPr>
        <w:t xml:space="preserve"> пункте, созданн</w:t>
      </w:r>
      <w:r w:rsidR="001479DF" w:rsidRPr="002F7585">
        <w:rPr>
          <w:lang w:val="ru-RU"/>
        </w:rPr>
        <w:t>ом</w:t>
      </w:r>
      <w:r w:rsidRPr="002F7585">
        <w:rPr>
          <w:lang w:val="ru-RU"/>
        </w:rPr>
        <w:t xml:space="preserve"> на базе </w:t>
      </w:r>
      <w:proofErr w:type="gramStart"/>
      <w:r w:rsidRPr="002F7585">
        <w:rPr>
          <w:lang w:val="ru-RU"/>
        </w:rPr>
        <w:t>данного</w:t>
      </w:r>
      <w:proofErr w:type="gramEnd"/>
      <w:r w:rsidRPr="002F7585">
        <w:rPr>
          <w:lang w:val="ru-RU"/>
        </w:rPr>
        <w:t xml:space="preserve"> ДОУ;</w:t>
      </w:r>
    </w:p>
    <w:p w:rsidR="00780B92" w:rsidRDefault="00780B92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 xml:space="preserve">график работы </w:t>
      </w:r>
      <w:r w:rsidRPr="002F7585">
        <w:rPr>
          <w:lang w:val="ru-RU"/>
        </w:rPr>
        <w:t>консультационного</w:t>
      </w:r>
      <w:r w:rsidRPr="002F7585">
        <w:rPr>
          <w:lang w:val="ru-RU"/>
        </w:rPr>
        <w:t xml:space="preserve"> пункта;</w:t>
      </w:r>
    </w:p>
    <w:p w:rsidR="002F7585" w:rsidRPr="002F7585" w:rsidRDefault="002F7585" w:rsidP="001479DF">
      <w:pPr>
        <w:pStyle w:val="a3"/>
        <w:numPr>
          <w:ilvl w:val="0"/>
          <w:numId w:val="1"/>
        </w:numPr>
        <w:rPr>
          <w:lang w:val="ru-RU"/>
        </w:rPr>
      </w:pPr>
      <w:r w:rsidRPr="002F7585">
        <w:rPr>
          <w:lang w:val="ru-RU"/>
        </w:rPr>
        <w:t>годовой план работы консульта</w:t>
      </w:r>
      <w:r>
        <w:rPr>
          <w:lang w:val="ru-RU"/>
        </w:rPr>
        <w:t>ционного</w:t>
      </w:r>
      <w:r w:rsidRPr="002F7585">
        <w:rPr>
          <w:lang w:val="ru-RU"/>
        </w:rPr>
        <w:t xml:space="preserve"> пункта</w:t>
      </w:r>
      <w:r>
        <w:rPr>
          <w:lang w:val="ru-RU"/>
        </w:rPr>
        <w:t>;</w:t>
      </w:r>
    </w:p>
    <w:p w:rsidR="00780B92" w:rsidRPr="002F7585" w:rsidRDefault="00780B92" w:rsidP="001479DF">
      <w:pPr>
        <w:pStyle w:val="a3"/>
        <w:numPr>
          <w:ilvl w:val="0"/>
          <w:numId w:val="1"/>
        </w:numPr>
        <w:ind w:left="0" w:firstLine="360"/>
        <w:rPr>
          <w:lang w:val="ru-RU"/>
        </w:rPr>
      </w:pPr>
      <w:r w:rsidRPr="002F7585">
        <w:rPr>
          <w:lang w:val="ru-RU"/>
        </w:rPr>
        <w:t>журнал регистрации консультаций для родителей (законных представителей), посещающ</w:t>
      </w:r>
      <w:r w:rsidR="00B74520">
        <w:rPr>
          <w:lang w:val="ru-RU"/>
        </w:rPr>
        <w:t>их</w:t>
      </w:r>
      <w:r w:rsidRPr="002F7585">
        <w:rPr>
          <w:lang w:val="ru-RU"/>
        </w:rPr>
        <w:t xml:space="preserve"> </w:t>
      </w:r>
      <w:r w:rsidRPr="002F7585">
        <w:rPr>
          <w:lang w:val="ru-RU"/>
        </w:rPr>
        <w:t>консультационный</w:t>
      </w:r>
      <w:r w:rsidRPr="002F7585">
        <w:rPr>
          <w:lang w:val="ru-RU"/>
        </w:rPr>
        <w:t xml:space="preserve"> пункт.</w:t>
      </w:r>
    </w:p>
    <w:p w:rsidR="001E11C2" w:rsidRDefault="001E11C2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B74520">
      <w:pPr>
        <w:ind w:firstLine="709"/>
        <w:jc w:val="right"/>
        <w:rPr>
          <w:rFonts w:cs="Times New Roman"/>
          <w:sz w:val="26"/>
          <w:szCs w:val="26"/>
          <w:lang w:val="ru-RU"/>
        </w:rPr>
      </w:pPr>
    </w:p>
    <w:p w:rsidR="00B74520" w:rsidRPr="00B74520" w:rsidRDefault="00B74520" w:rsidP="00B74520">
      <w:pPr>
        <w:ind w:firstLine="709"/>
        <w:jc w:val="right"/>
        <w:rPr>
          <w:rFonts w:cs="Times New Roman"/>
          <w:sz w:val="26"/>
          <w:szCs w:val="26"/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Default="00B74520" w:rsidP="001479DF">
      <w:pPr>
        <w:pStyle w:val="a3"/>
        <w:rPr>
          <w:lang w:val="ru-RU"/>
        </w:rPr>
      </w:pPr>
    </w:p>
    <w:p w:rsidR="00B74520" w:rsidRPr="002F7585" w:rsidRDefault="00B74520" w:rsidP="001479DF">
      <w:pPr>
        <w:pStyle w:val="a3"/>
        <w:rPr>
          <w:lang w:val="ru-RU"/>
        </w:rPr>
      </w:pPr>
    </w:p>
    <w:sectPr w:rsidR="00B74520" w:rsidRPr="002F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8E"/>
    <w:multiLevelType w:val="multilevel"/>
    <w:tmpl w:val="D42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777A"/>
    <w:multiLevelType w:val="hybridMultilevel"/>
    <w:tmpl w:val="C8001CFC"/>
    <w:lvl w:ilvl="0" w:tplc="21647C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1F0"/>
    <w:multiLevelType w:val="multilevel"/>
    <w:tmpl w:val="1564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2EA9"/>
    <w:multiLevelType w:val="multilevel"/>
    <w:tmpl w:val="71B2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97085"/>
    <w:multiLevelType w:val="multilevel"/>
    <w:tmpl w:val="C3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67532"/>
    <w:multiLevelType w:val="multilevel"/>
    <w:tmpl w:val="893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614C9"/>
    <w:multiLevelType w:val="hybridMultilevel"/>
    <w:tmpl w:val="39BA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B76E5"/>
    <w:multiLevelType w:val="multilevel"/>
    <w:tmpl w:val="13C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D6CD4"/>
    <w:multiLevelType w:val="hybridMultilevel"/>
    <w:tmpl w:val="BB3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D26C2"/>
    <w:multiLevelType w:val="multilevel"/>
    <w:tmpl w:val="5A0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E7DAD"/>
    <w:multiLevelType w:val="multilevel"/>
    <w:tmpl w:val="598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57"/>
    <w:rsid w:val="001479DF"/>
    <w:rsid w:val="001A32AD"/>
    <w:rsid w:val="001E11C2"/>
    <w:rsid w:val="00237EA8"/>
    <w:rsid w:val="002F7585"/>
    <w:rsid w:val="00426249"/>
    <w:rsid w:val="00780B92"/>
    <w:rsid w:val="007C48D8"/>
    <w:rsid w:val="008F3323"/>
    <w:rsid w:val="00AC4B57"/>
    <w:rsid w:val="00B74520"/>
    <w:rsid w:val="00EE7F45"/>
    <w:rsid w:val="00F42BB0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26249"/>
    <w:pPr>
      <w:ind w:left="720"/>
      <w:contextualSpacing/>
    </w:pPr>
  </w:style>
  <w:style w:type="paragraph" w:styleId="a4">
    <w:name w:val="No Spacing"/>
    <w:uiPriority w:val="1"/>
    <w:qFormat/>
    <w:rsid w:val="00780B9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A32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A32A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A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26249"/>
    <w:pPr>
      <w:ind w:left="720"/>
      <w:contextualSpacing/>
    </w:pPr>
  </w:style>
  <w:style w:type="paragraph" w:styleId="a4">
    <w:name w:val="No Spacing"/>
    <w:uiPriority w:val="1"/>
    <w:qFormat/>
    <w:rsid w:val="00780B9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A32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A32A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A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2024-03-22T08:04:00Z</cp:lastPrinted>
  <dcterms:created xsi:type="dcterms:W3CDTF">2024-03-22T08:38:00Z</dcterms:created>
  <dcterms:modified xsi:type="dcterms:W3CDTF">2024-03-22T08:38:00Z</dcterms:modified>
</cp:coreProperties>
</file>