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6E" w:rsidRPr="00FE726E" w:rsidRDefault="00FE726E" w:rsidP="00FE72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26E">
        <w:rPr>
          <w:rFonts w:ascii="Times New Roman" w:hAnsi="Times New Roman" w:cs="Times New Roman"/>
          <w:b/>
          <w:sz w:val="36"/>
          <w:szCs w:val="36"/>
        </w:rPr>
        <w:t>МОДЕЛЬ ВСОКО</w:t>
      </w:r>
    </w:p>
    <w:p w:rsidR="00626778" w:rsidRDefault="00FE726E" w:rsidP="00FE72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26E">
        <w:rPr>
          <w:rFonts w:ascii="Times New Roman" w:hAnsi="Times New Roman" w:cs="Times New Roman"/>
          <w:b/>
          <w:sz w:val="36"/>
          <w:szCs w:val="36"/>
        </w:rPr>
        <w:t xml:space="preserve">в МДОУ детский сад п. </w:t>
      </w:r>
      <w:proofErr w:type="spellStart"/>
      <w:r w:rsidRPr="00FE726E">
        <w:rPr>
          <w:rFonts w:ascii="Times New Roman" w:hAnsi="Times New Roman" w:cs="Times New Roman"/>
          <w:b/>
          <w:sz w:val="36"/>
          <w:szCs w:val="36"/>
        </w:rPr>
        <w:t>Каменники</w:t>
      </w:r>
      <w:proofErr w:type="spellEnd"/>
    </w:p>
    <w:p w:rsidR="00FE726E" w:rsidRDefault="00FE726E" w:rsidP="00FE72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26E" w:rsidRPr="00FE726E" w:rsidRDefault="00FE726E" w:rsidP="00FE72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Georgia" w:eastAsia="Times New Roman" w:hAnsi="Georgia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C2B1756" wp14:editId="2C2B1203">
            <wp:extent cx="9126033" cy="5600700"/>
            <wp:effectExtent l="0" t="0" r="0" b="0"/>
            <wp:docPr id="3" name="Рисунок 3" descr="https://dsdan-kalejdoskop.edu.yar.ru/vsoko1_w773_h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dan-kalejdoskop.edu.yar.ru/vsoko1_w773_h5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82" cy="56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26E" w:rsidRPr="00FE726E" w:rsidSect="00FE72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4"/>
    <w:rsid w:val="005E50D4"/>
    <w:rsid w:val="00626778"/>
    <w:rsid w:val="00E50A4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2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2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2023-12-15T06:18:00Z</dcterms:created>
  <dcterms:modified xsi:type="dcterms:W3CDTF">2023-12-15T06:19:00Z</dcterms:modified>
</cp:coreProperties>
</file>