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03F3B" w14:textId="0DA69DB8" w:rsidR="00C83D9B" w:rsidRDefault="00C83D9B" w:rsidP="00C8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E7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143E7">
        <w:rPr>
          <w:rFonts w:ascii="Times New Roman" w:hAnsi="Times New Roman" w:cs="Times New Roman"/>
          <w:b/>
          <w:sz w:val="28"/>
          <w:szCs w:val="28"/>
        </w:rPr>
        <w:t>класс для педагогов</w:t>
      </w:r>
    </w:p>
    <w:p w14:paraId="69242E8D" w14:textId="3BFB8814" w:rsidR="00C83D9B" w:rsidRPr="004143E7" w:rsidRDefault="00C83D9B" w:rsidP="00C8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упражнений </w:t>
      </w:r>
      <w:r w:rsidRPr="001D0BC2">
        <w:rPr>
          <w:rFonts w:ascii="Times New Roman" w:hAnsi="Times New Roman" w:cs="Times New Roman"/>
          <w:b/>
          <w:sz w:val="28"/>
          <w:szCs w:val="28"/>
        </w:rPr>
        <w:t>в образовательном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BC2">
        <w:rPr>
          <w:rFonts w:ascii="Times New Roman" w:hAnsi="Times New Roman" w:cs="Times New Roman"/>
          <w:b/>
          <w:sz w:val="28"/>
          <w:szCs w:val="28"/>
        </w:rPr>
        <w:t>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1ABA81" w14:textId="77777777" w:rsidR="00C83D9B" w:rsidRPr="00477BA4" w:rsidRDefault="00C83D9B" w:rsidP="00C83D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43E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143E7">
        <w:rPr>
          <w:rFonts w:ascii="Times New Roman" w:hAnsi="Times New Roman" w:cs="Times New Roman"/>
          <w:b/>
          <w:sz w:val="28"/>
          <w:szCs w:val="28"/>
        </w:rPr>
        <w:t>:</w:t>
      </w:r>
      <w:r w:rsidRPr="004143E7">
        <w:rPr>
          <w:rFonts w:ascii="Times New Roman" w:hAnsi="Times New Roman" w:cs="Times New Roman"/>
          <w:sz w:val="28"/>
          <w:szCs w:val="28"/>
        </w:rPr>
        <w:t xml:space="preserve">  познакомить</w:t>
      </w:r>
      <w:proofErr w:type="gramEnd"/>
      <w:r w:rsidRPr="004143E7">
        <w:rPr>
          <w:rFonts w:ascii="Times New Roman" w:hAnsi="Times New Roman" w:cs="Times New Roman"/>
          <w:sz w:val="28"/>
          <w:szCs w:val="28"/>
        </w:rPr>
        <w:t> </w:t>
      </w:r>
      <w:r w:rsidRPr="00477BA4">
        <w:rPr>
          <w:rFonts w:ascii="Times New Roman" w:hAnsi="Times New Roman" w:cs="Times New Roman"/>
          <w:sz w:val="28"/>
          <w:szCs w:val="28"/>
        </w:rPr>
        <w:t xml:space="preserve">педагогов с </w:t>
      </w:r>
      <w:proofErr w:type="spellStart"/>
      <w:r w:rsidRPr="00477BA4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477BA4">
        <w:rPr>
          <w:rFonts w:ascii="Times New Roman" w:hAnsi="Times New Roman" w:cs="Times New Roman"/>
          <w:sz w:val="28"/>
          <w:szCs w:val="28"/>
        </w:rPr>
        <w:t xml:space="preserve"> упражнениями, применение которых возможно в образовательном процессе в целях умственного и физического оздоровления дошкольников.</w:t>
      </w:r>
    </w:p>
    <w:p w14:paraId="1871B431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3E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5D1A80A9" w14:textId="77777777" w:rsidR="00C83D9B" w:rsidRPr="004143E7" w:rsidRDefault="00C83D9B" w:rsidP="00C83D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привлечь педагогов к результативному воспитательно-образовательному процессу;</w:t>
      </w:r>
    </w:p>
    <w:p w14:paraId="5CC6AA76" w14:textId="77777777" w:rsidR="00C83D9B" w:rsidRPr="004143E7" w:rsidRDefault="00C83D9B" w:rsidP="00C83D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заинтересовать их в обучении приёмам и методам работы с детьми.</w:t>
      </w:r>
    </w:p>
    <w:p w14:paraId="4C864D41" w14:textId="77777777" w:rsidR="00C83D9B" w:rsidRPr="004143E7" w:rsidRDefault="00C83D9B" w:rsidP="00C83D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3E7">
        <w:rPr>
          <w:rFonts w:ascii="Times New Roman" w:hAnsi="Times New Roman" w:cs="Times New Roman"/>
          <w:b/>
          <w:bCs/>
          <w:sz w:val="28"/>
          <w:szCs w:val="28"/>
        </w:rPr>
        <w:t>Ход мастер класса</w:t>
      </w:r>
    </w:p>
    <w:p w14:paraId="574E8F07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Я предлагаю вам познакомиться </w:t>
      </w:r>
      <w:proofErr w:type="gramStart"/>
      <w:r w:rsidRPr="004143E7">
        <w:rPr>
          <w:rFonts w:ascii="Times New Roman" w:hAnsi="Times New Roman" w:cs="Times New Roman"/>
          <w:sz w:val="28"/>
          <w:szCs w:val="28"/>
        </w:rPr>
        <w:t>с  методикой</w:t>
      </w:r>
      <w:proofErr w:type="gramEnd"/>
      <w:r w:rsidRPr="004143E7">
        <w:rPr>
          <w:rFonts w:ascii="Times New Roman" w:hAnsi="Times New Roman" w:cs="Times New Roman"/>
          <w:sz w:val="28"/>
          <w:szCs w:val="28"/>
        </w:rPr>
        <w:t xml:space="preserve"> использования  </w:t>
      </w:r>
      <w:proofErr w:type="spellStart"/>
      <w:r w:rsidRPr="004143E7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4143E7">
        <w:rPr>
          <w:rFonts w:ascii="Times New Roman" w:hAnsi="Times New Roman" w:cs="Times New Roman"/>
          <w:sz w:val="28"/>
          <w:szCs w:val="28"/>
        </w:rPr>
        <w:t xml:space="preserve"> упражнений  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E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E7">
        <w:rPr>
          <w:rFonts w:ascii="Times New Roman" w:hAnsi="Times New Roman" w:cs="Times New Roman"/>
          <w:sz w:val="28"/>
          <w:szCs w:val="28"/>
        </w:rPr>
        <w:t>с дошкольниками.</w:t>
      </w:r>
    </w:p>
    <w:p w14:paraId="7BD1E644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 Один из методов решения этих задач, который меня заинтересовал, является метод кинезиологии.</w:t>
      </w:r>
    </w:p>
    <w:p w14:paraId="3E7BC008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Кинезиология – наука о развитии умственных способностей и физического здоровья через определенные двигательные упражнения. И именно эти упражнения позволяют создать новые нейронные связи и улучшить работу головного мозга, отвечающего за развитие психических процессов и интеллекта.</w:t>
      </w:r>
    </w:p>
    <w:p w14:paraId="2C82BA2A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Всем нам известно, что человеческий мозг состоит из двух полушарий. Обычно у человека одно из полушарий является</w:t>
      </w:r>
      <w:r>
        <w:rPr>
          <w:rFonts w:ascii="Times New Roman" w:hAnsi="Times New Roman" w:cs="Times New Roman"/>
          <w:sz w:val="28"/>
          <w:szCs w:val="28"/>
        </w:rPr>
        <w:t xml:space="preserve"> доминирующим.</w:t>
      </w:r>
      <w:r w:rsidRPr="00414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CAD22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 xml:space="preserve">Я предлагаю вам прямо сейчас определить, какое полушарие доминирует именно у Вас. Для этого мы сейчас воспользуемся одной из методик </w:t>
      </w:r>
      <w:r w:rsidRPr="00050F61">
        <w:rPr>
          <w:rFonts w:ascii="Times New Roman" w:hAnsi="Times New Roman" w:cs="Times New Roman"/>
          <w:i/>
          <w:iCs/>
          <w:sz w:val="28"/>
          <w:szCs w:val="28"/>
        </w:rPr>
        <w:t>(тест Павлова).</w:t>
      </w:r>
    </w:p>
    <w:p w14:paraId="02FABCF5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Разложите карточки по 3 на 3 столбика так, чтобы в каждой группе было что-то общее.</w:t>
      </w:r>
      <w:r>
        <w:rPr>
          <w:rFonts w:ascii="Times New Roman" w:hAnsi="Times New Roman" w:cs="Times New Roman"/>
          <w:sz w:val="28"/>
          <w:szCs w:val="28"/>
        </w:rPr>
        <w:t xml:space="preserve"> Все разложили? </w:t>
      </w:r>
    </w:p>
    <w:p w14:paraId="682FC10B" w14:textId="77777777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свои результаты:</w:t>
      </w:r>
    </w:p>
    <w:p w14:paraId="0B0DAC20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разложили карточки таким образом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E7">
        <w:rPr>
          <w:rFonts w:ascii="Times New Roman" w:hAnsi="Times New Roman" w:cs="Times New Roman"/>
          <w:sz w:val="28"/>
          <w:szCs w:val="28"/>
        </w:rPr>
        <w:t>то у вас преобладает логическое мышление, у вас мыслительный тип и доминирует левое полушарие.</w:t>
      </w:r>
    </w:p>
    <w:p w14:paraId="26910C09" w14:textId="77777777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Если Вы разложили карточки по 2 варианту</w:t>
      </w:r>
      <w:r>
        <w:rPr>
          <w:rFonts w:ascii="Times New Roman" w:hAnsi="Times New Roman" w:cs="Times New Roman"/>
          <w:sz w:val="28"/>
          <w:szCs w:val="28"/>
        </w:rPr>
        <w:t xml:space="preserve"> (слайд),</w:t>
      </w:r>
      <w:r w:rsidRPr="004143E7">
        <w:rPr>
          <w:rFonts w:ascii="Times New Roman" w:hAnsi="Times New Roman" w:cs="Times New Roman"/>
          <w:sz w:val="28"/>
          <w:szCs w:val="28"/>
        </w:rPr>
        <w:t> то у вас образное мышление, у вас художественный тип и доминирует правое полушарие.</w:t>
      </w:r>
    </w:p>
    <w:p w14:paraId="258788E4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способ диагностики, поможет выявить наклонности ваших детей.</w:t>
      </w:r>
    </w:p>
    <w:p w14:paraId="5B9B6194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43E7">
        <w:rPr>
          <w:rFonts w:ascii="Times New Roman" w:hAnsi="Times New Roman" w:cs="Times New Roman"/>
          <w:sz w:val="28"/>
          <w:szCs w:val="28"/>
        </w:rPr>
        <w:t xml:space="preserve">икогда не поздно начать тренировать свой мозг, чтобы оба полушария головного мозга стали равноценно развиты. </w:t>
      </w:r>
    </w:p>
    <w:p w14:paraId="72FB40EE" w14:textId="77777777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 xml:space="preserve">     Существуют     </w:t>
      </w:r>
      <w:r>
        <w:rPr>
          <w:rFonts w:ascii="Times New Roman" w:hAnsi="Times New Roman" w:cs="Times New Roman"/>
          <w:sz w:val="28"/>
          <w:szCs w:val="28"/>
        </w:rPr>
        <w:t>комплексы</w:t>
      </w:r>
      <w:r w:rsidRPr="00414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3E7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4143E7">
        <w:rPr>
          <w:rFonts w:ascii="Times New Roman" w:hAnsi="Times New Roman" w:cs="Times New Roman"/>
          <w:sz w:val="28"/>
          <w:szCs w:val="28"/>
        </w:rPr>
        <w:t xml:space="preserve"> упражнений, которые улучшают мыслительную деятельность, развивают межполушарное взаимодействие, мелкую моторику, память, внимание, речь, мышление.</w:t>
      </w:r>
    </w:p>
    <w:p w14:paraId="2BF6E652" w14:textId="77777777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143E7">
        <w:rPr>
          <w:rFonts w:ascii="Times New Roman" w:hAnsi="Times New Roman" w:cs="Times New Roman"/>
          <w:sz w:val="28"/>
          <w:szCs w:val="28"/>
        </w:rPr>
        <w:t xml:space="preserve">омплексы </w:t>
      </w:r>
      <w:proofErr w:type="spellStart"/>
      <w:r w:rsidRPr="004143E7">
        <w:rPr>
          <w:rFonts w:ascii="Times New Roman" w:hAnsi="Times New Roman" w:cs="Times New Roman"/>
          <w:sz w:val="28"/>
          <w:szCs w:val="28"/>
        </w:rPr>
        <w:t>кинезиологическ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4143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составляются на основе определенных методов </w:t>
      </w:r>
      <w:r w:rsidRPr="004143E7">
        <w:rPr>
          <w:rFonts w:ascii="Times New Roman" w:hAnsi="Times New Roman" w:cs="Times New Roman"/>
          <w:sz w:val="28"/>
          <w:szCs w:val="28"/>
        </w:rPr>
        <w:t>и прием</w:t>
      </w:r>
      <w:r>
        <w:rPr>
          <w:rFonts w:ascii="Times New Roman" w:hAnsi="Times New Roman" w:cs="Times New Roman"/>
          <w:sz w:val="28"/>
          <w:szCs w:val="28"/>
        </w:rPr>
        <w:t>ов. Вы их видите на слайде.</w:t>
      </w:r>
      <w:r w:rsidRPr="00B346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7CFE1" w14:textId="77777777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упражнений с детьми, рекомендуется использование музыкального и стихотворного сопровождения, т</w:t>
      </w:r>
      <w:r w:rsidRPr="004143E7">
        <w:rPr>
          <w:rFonts w:ascii="Times New Roman" w:hAnsi="Times New Roman" w:cs="Times New Roman"/>
          <w:sz w:val="28"/>
          <w:szCs w:val="28"/>
        </w:rPr>
        <w:t>ак как ритм стихов, способствует развитию речевого дыхания, координации и произвольной моторики, речеслуховой памяти (включаются слуховой, речевой и кинестетический анализаторы).</w:t>
      </w:r>
    </w:p>
    <w:p w14:paraId="2BAEBC1D" w14:textId="77777777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4143E7">
        <w:rPr>
          <w:rFonts w:ascii="Times New Roman" w:hAnsi="Times New Roman" w:cs="Times New Roman"/>
          <w:sz w:val="28"/>
          <w:szCs w:val="28"/>
        </w:rPr>
        <w:t>Я предлагаю Вам выполнить несколько простых, но действенных упражнений вместе со мной</w:t>
      </w:r>
      <w:r>
        <w:rPr>
          <w:rFonts w:ascii="Times New Roman" w:hAnsi="Times New Roman" w:cs="Times New Roman"/>
          <w:sz w:val="28"/>
          <w:szCs w:val="28"/>
        </w:rPr>
        <w:t xml:space="preserve"> и в сегодняшний зимний морозный день окунуться в лето</w:t>
      </w:r>
      <w:r w:rsidRPr="004143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Выходите из-за столов.</w:t>
      </w:r>
    </w:p>
    <w:p w14:paraId="6973620D" w14:textId="1FA32145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 w:rsidRPr="00C43CC4">
        <w:rPr>
          <w:rFonts w:ascii="Times New Roman" w:hAnsi="Times New Roman" w:cs="Times New Roman"/>
          <w:sz w:val="28"/>
          <w:szCs w:val="28"/>
        </w:rPr>
        <w:t xml:space="preserve">В начале занятия нужно настроить ребенка на работу, поэтому применяются растяжки. </w:t>
      </w:r>
      <w:r w:rsidRPr="00C83D9B">
        <w:rPr>
          <w:rFonts w:ascii="Times New Roman" w:hAnsi="Times New Roman" w:cs="Times New Roman"/>
          <w:sz w:val="28"/>
          <w:szCs w:val="28"/>
        </w:rPr>
        <w:t>(слайд)</w:t>
      </w:r>
    </w:p>
    <w:p w14:paraId="0A856B70" w14:textId="77777777" w:rsidR="00C83D9B" w:rsidRDefault="00C83D9B" w:rsidP="00C8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выполнить упражнение на растяжку.</w:t>
      </w:r>
      <w:r w:rsidRPr="000E0C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DF">
        <w:rPr>
          <w:rFonts w:ascii="Times New Roman" w:hAnsi="Times New Roman" w:cs="Times New Roman"/>
          <w:b/>
          <w:sz w:val="28"/>
          <w:szCs w:val="28"/>
        </w:rPr>
        <w:t>Упражнение на растяжку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CDF">
        <w:rPr>
          <w:rFonts w:ascii="Times New Roman" w:hAnsi="Times New Roman" w:cs="Times New Roman"/>
          <w:b/>
          <w:sz w:val="28"/>
          <w:szCs w:val="28"/>
        </w:rPr>
        <w:t>«Дерево»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E0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CDF">
        <w:rPr>
          <w:rFonts w:ascii="Times New Roman" w:hAnsi="Times New Roman" w:cs="Times New Roman"/>
          <w:sz w:val="28"/>
          <w:szCs w:val="28"/>
        </w:rPr>
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DF">
        <w:rPr>
          <w:rFonts w:ascii="Times New Roman" w:hAnsi="Times New Roman" w:cs="Times New Roman"/>
          <w:sz w:val="28"/>
          <w:szCs w:val="28"/>
        </w:rPr>
        <w:t>распрямите туловище, вытяните руки вверх. Затем напрягите тело и вытянитесь. Подул ветер – вы раскачиваетесь, как дерево.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74B94" w14:textId="77777777" w:rsidR="00C83D9B" w:rsidRDefault="00C83D9B" w:rsidP="00C83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растём, растём, растём</w:t>
      </w:r>
    </w:p>
    <w:p w14:paraId="6A9B46D4" w14:textId="77777777" w:rsidR="00C83D9B" w:rsidRDefault="00C83D9B" w:rsidP="00C83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неба дорастем.</w:t>
      </w:r>
    </w:p>
    <w:p w14:paraId="61F91997" w14:textId="77777777" w:rsidR="00C83D9B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(Выполняем два раза.)</w:t>
      </w:r>
    </w:p>
    <w:p w14:paraId="2C0AD064" w14:textId="24499036" w:rsidR="00C83D9B" w:rsidRDefault="00C83D9B" w:rsidP="00C83D9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lastRenderedPageBreak/>
        <w:t>Когда ребенок в тонусе и старается выполнять все действия, которые ему предлагают, выполняются дыхательные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D9B">
        <w:rPr>
          <w:rFonts w:ascii="Times New Roman" w:hAnsi="Times New Roman" w:cs="Times New Roman"/>
          <w:sz w:val="28"/>
          <w:szCs w:val="28"/>
        </w:rPr>
        <w:t xml:space="preserve">(слайд) </w:t>
      </w:r>
    </w:p>
    <w:p w14:paraId="3A04A53D" w14:textId="75648337" w:rsidR="00C83D9B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 w:rsidRPr="000E0CDF">
        <w:rPr>
          <w:rFonts w:ascii="Times New Roman" w:hAnsi="Times New Roman" w:cs="Times New Roman"/>
          <w:b/>
          <w:sz w:val="28"/>
          <w:szCs w:val="28"/>
        </w:rPr>
        <w:t>«Ныряльщик</w:t>
      </w:r>
      <w:r w:rsidRPr="000E0C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CDF">
        <w:rPr>
          <w:rFonts w:ascii="Times New Roman" w:hAnsi="Times New Roman" w:cs="Times New Roman"/>
          <w:sz w:val="28"/>
          <w:szCs w:val="28"/>
        </w:rPr>
        <w:t xml:space="preserve"> 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14:paraId="5F43D659" w14:textId="77777777" w:rsidR="00C83D9B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4882EF38" w14:textId="77777777" w:rsidR="00C83D9B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нырять.</w:t>
      </w:r>
    </w:p>
    <w:p w14:paraId="62201DD8" w14:textId="77777777" w:rsidR="00C83D9B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тихонько отпускаем</w:t>
      </w:r>
    </w:p>
    <w:p w14:paraId="0525D3E5" w14:textId="77777777" w:rsidR="00C83D9B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плавать продолжаем.</w:t>
      </w:r>
    </w:p>
    <w:p w14:paraId="173EA54D" w14:textId="77777777" w:rsidR="00C83D9B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(Повторяем 2 раза)</w:t>
      </w:r>
    </w:p>
    <w:p w14:paraId="59583BC9" w14:textId="4638B97C" w:rsidR="00C83D9B" w:rsidRDefault="00C83D9B" w:rsidP="00C83D9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32CF">
        <w:rPr>
          <w:rFonts w:ascii="Times New Roman" w:hAnsi="Times New Roman" w:cs="Times New Roman"/>
          <w:sz w:val="28"/>
          <w:szCs w:val="28"/>
        </w:rPr>
        <w:t xml:space="preserve">Работа по улучшению функций головного мозга продолжается с выполнением глазодвигательных упражнений </w:t>
      </w:r>
      <w:bookmarkStart w:id="0" w:name="_Hlk61973831"/>
      <w:r>
        <w:rPr>
          <w:rFonts w:ascii="Times New Roman" w:hAnsi="Times New Roman" w:cs="Times New Roman"/>
          <w:sz w:val="28"/>
          <w:szCs w:val="28"/>
        </w:rPr>
        <w:t>(слайд)</w:t>
      </w:r>
      <w:bookmarkEnd w:id="0"/>
    </w:p>
    <w:p w14:paraId="28FA6C6E" w14:textId="77777777" w:rsidR="00C83D9B" w:rsidRPr="009D0A8D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EB32CF">
        <w:rPr>
          <w:rFonts w:ascii="Times New Roman" w:hAnsi="Times New Roman" w:cs="Times New Roman"/>
          <w:b/>
          <w:sz w:val="28"/>
          <w:szCs w:val="28"/>
        </w:rPr>
        <w:t>Упражнение «Бабочка»</w:t>
      </w:r>
      <w:r w:rsidRPr="00EB32CF">
        <w:rPr>
          <w:rFonts w:ascii="Times New Roman" w:hAnsi="Times New Roman" w:cs="Times New Roman"/>
          <w:sz w:val="28"/>
          <w:szCs w:val="28"/>
        </w:rPr>
        <w:t xml:space="preserve"> (восьмерка, следим за полетом бабочки).</w:t>
      </w:r>
      <w:r w:rsidRPr="00EB32C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9D0A8D">
        <w:rPr>
          <w:rFonts w:ascii="Times New Roman" w:hAnsi="Times New Roman" w:cs="Times New Roman"/>
          <w:bCs/>
          <w:sz w:val="28"/>
          <w:szCs w:val="28"/>
        </w:rPr>
        <w:t>Дальше выполняются телесные движения. Они включают в себя упражнения на развития мелкой и крупной моторики.</w:t>
      </w:r>
    </w:p>
    <w:p w14:paraId="2A1E8CB5" w14:textId="77777777" w:rsidR="00C83D9B" w:rsidRPr="009D0A8D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9D0A8D">
        <w:rPr>
          <w:rFonts w:ascii="Times New Roman" w:hAnsi="Times New Roman" w:cs="Times New Roman"/>
          <w:bCs/>
          <w:sz w:val="28"/>
          <w:szCs w:val="28"/>
        </w:rPr>
        <w:t>Давайте выполни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«Кулак – ладонь», </w:t>
      </w:r>
      <w:r w:rsidRPr="009D0A8D">
        <w:rPr>
          <w:rFonts w:ascii="Times New Roman" w:hAnsi="Times New Roman" w:cs="Times New Roman"/>
          <w:bCs/>
          <w:sz w:val="28"/>
          <w:szCs w:val="28"/>
        </w:rPr>
        <w:t>повторяйте за мной</w:t>
      </w:r>
    </w:p>
    <w:p w14:paraId="7108BFF0" w14:textId="77777777" w:rsidR="00C83D9B" w:rsidRDefault="00C83D9B" w:rsidP="00C83D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Данное упражнение можно делать и сидя за столами.</w:t>
      </w:r>
    </w:p>
    <w:p w14:paraId="77B83F43" w14:textId="77777777" w:rsidR="00C83D9B" w:rsidRPr="009D0A8D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CC018B">
        <w:rPr>
          <w:rFonts w:ascii="Times New Roman" w:hAnsi="Times New Roman" w:cs="Times New Roman"/>
          <w:b/>
          <w:sz w:val="28"/>
          <w:szCs w:val="28"/>
        </w:rPr>
        <w:t> </w:t>
      </w:r>
      <w:r w:rsidRPr="00CC0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9D0A8D">
        <w:rPr>
          <w:rFonts w:ascii="Times New Roman" w:hAnsi="Times New Roman" w:cs="Times New Roman"/>
          <w:b/>
          <w:bCs/>
          <w:sz w:val="28"/>
          <w:szCs w:val="28"/>
        </w:rPr>
        <w:t>Лягушка»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D0A8D">
        <w:rPr>
          <w:rFonts w:ascii="Times New Roman" w:hAnsi="Times New Roman" w:cs="Times New Roman"/>
          <w:bCs/>
          <w:sz w:val="28"/>
          <w:szCs w:val="28"/>
        </w:rPr>
        <w:t>Поочередно одна рука сжимается в кулак, а другая – ладонью на столе. Происходит смена положения рук.</w:t>
      </w:r>
    </w:p>
    <w:p w14:paraId="725FEEE3" w14:textId="77777777" w:rsidR="00C83D9B" w:rsidRPr="009D0A8D" w:rsidRDefault="00C83D9B" w:rsidP="00C83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A8D">
        <w:rPr>
          <w:rFonts w:ascii="Times New Roman" w:hAnsi="Times New Roman" w:cs="Times New Roman"/>
          <w:sz w:val="28"/>
          <w:szCs w:val="28"/>
        </w:rPr>
        <w:t>Речевое сопровождение:</w:t>
      </w:r>
    </w:p>
    <w:p w14:paraId="655C7CEA" w14:textId="77777777" w:rsidR="00C83D9B" w:rsidRPr="009D0A8D" w:rsidRDefault="00C83D9B" w:rsidP="00C83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A8D">
        <w:rPr>
          <w:rFonts w:ascii="Times New Roman" w:hAnsi="Times New Roman" w:cs="Times New Roman"/>
          <w:sz w:val="28"/>
          <w:szCs w:val="28"/>
        </w:rPr>
        <w:t>Лягушка хочет в пруд,</w:t>
      </w:r>
      <w:r w:rsidRPr="009D0A8D">
        <w:rPr>
          <w:rFonts w:ascii="Times New Roman" w:hAnsi="Times New Roman" w:cs="Times New Roman"/>
          <w:sz w:val="28"/>
          <w:szCs w:val="28"/>
        </w:rPr>
        <w:br/>
        <w:t>Лягушке скучно тут,</w:t>
      </w:r>
      <w:r w:rsidRPr="009D0A8D">
        <w:rPr>
          <w:rFonts w:ascii="Times New Roman" w:hAnsi="Times New Roman" w:cs="Times New Roman"/>
          <w:sz w:val="28"/>
          <w:szCs w:val="28"/>
        </w:rPr>
        <w:br/>
        <w:t>А пруд зарос травой,</w:t>
      </w:r>
      <w:r w:rsidRPr="009D0A8D">
        <w:rPr>
          <w:rFonts w:ascii="Times New Roman" w:hAnsi="Times New Roman" w:cs="Times New Roman"/>
          <w:sz w:val="28"/>
          <w:szCs w:val="28"/>
        </w:rPr>
        <w:br/>
        <w:t xml:space="preserve">Зеленой и густой. </w:t>
      </w:r>
    </w:p>
    <w:p w14:paraId="2830FFFD" w14:textId="77777777" w:rsidR="00C83D9B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9D0A8D">
        <w:rPr>
          <w:rFonts w:ascii="Times New Roman" w:hAnsi="Times New Roman" w:cs="Times New Roman"/>
          <w:bCs/>
          <w:sz w:val="28"/>
          <w:szCs w:val="28"/>
        </w:rPr>
        <w:t xml:space="preserve">Для развития крупной моторики мы можем использовать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«Перекрестные шаги». </w:t>
      </w:r>
      <w:r w:rsidRPr="009D0A8D">
        <w:rPr>
          <w:rFonts w:ascii="Times New Roman" w:hAnsi="Times New Roman" w:cs="Times New Roman"/>
          <w:bCs/>
          <w:sz w:val="28"/>
          <w:szCs w:val="28"/>
        </w:rPr>
        <w:t>Давайте попробуем пошагать по кругу</w:t>
      </w:r>
      <w:r>
        <w:rPr>
          <w:rFonts w:ascii="Times New Roman" w:hAnsi="Times New Roman" w:cs="Times New Roman"/>
          <w:bCs/>
          <w:sz w:val="28"/>
          <w:szCs w:val="28"/>
        </w:rPr>
        <w:t>. Начинаем с правой руки, левой ноги. (Марш по кругу)</w:t>
      </w:r>
    </w:p>
    <w:p w14:paraId="39317319" w14:textId="77777777" w:rsidR="00C83D9B" w:rsidRPr="00C83D9B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9D0A8D">
        <w:rPr>
          <w:rFonts w:ascii="Times New Roman" w:hAnsi="Times New Roman" w:cs="Times New Roman"/>
          <w:bCs/>
          <w:sz w:val="28"/>
          <w:szCs w:val="28"/>
        </w:rPr>
        <w:t>К перекрестным упражнениям относятся так же и </w:t>
      </w:r>
      <w:r w:rsidRPr="009D0A8D">
        <w:rPr>
          <w:rFonts w:ascii="Times New Roman" w:hAnsi="Times New Roman" w:cs="Times New Roman"/>
          <w:b/>
          <w:i/>
          <w:iCs/>
          <w:sz w:val="28"/>
          <w:szCs w:val="28"/>
        </w:rPr>
        <w:t>«Рок-н-рольные упражнение»</w:t>
      </w:r>
      <w:r w:rsidRPr="009D0A8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D9B">
        <w:rPr>
          <w:rFonts w:ascii="Times New Roman" w:hAnsi="Times New Roman" w:cs="Times New Roman"/>
          <w:bCs/>
          <w:sz w:val="28"/>
          <w:szCs w:val="28"/>
        </w:rPr>
        <w:t>(слайд)</w:t>
      </w:r>
    </w:p>
    <w:p w14:paraId="7AD964B9" w14:textId="774D3A99" w:rsidR="00C83D9B" w:rsidRDefault="00C83D9B" w:rsidP="00C83D9B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678DE">
        <w:rPr>
          <w:rFonts w:ascii="Times New Roman" w:hAnsi="Times New Roman" w:cs="Times New Roman"/>
          <w:bCs/>
          <w:sz w:val="28"/>
          <w:szCs w:val="28"/>
        </w:rPr>
        <w:t>После активного развития следует расслабиться</w:t>
      </w:r>
      <w:r w:rsidRPr="00C83D9B">
        <w:rPr>
          <w:rFonts w:ascii="Times New Roman" w:hAnsi="Times New Roman" w:cs="Times New Roman"/>
          <w:bCs/>
          <w:sz w:val="28"/>
          <w:szCs w:val="28"/>
        </w:rPr>
        <w:t>. (слайд)</w:t>
      </w:r>
    </w:p>
    <w:p w14:paraId="00FA08EB" w14:textId="77777777" w:rsidR="00C83D9B" w:rsidRPr="00E678DE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E678DE">
        <w:rPr>
          <w:rFonts w:ascii="Times New Roman" w:hAnsi="Times New Roman" w:cs="Times New Roman"/>
          <w:b/>
          <w:sz w:val="28"/>
          <w:szCs w:val="28"/>
        </w:rPr>
        <w:lastRenderedPageBreak/>
        <w:t>Релаксация с элементами самомассажа: «Теплые капельки».</w:t>
      </w:r>
      <w:r w:rsidRPr="00437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8DE">
        <w:rPr>
          <w:rFonts w:ascii="Times New Roman" w:hAnsi="Times New Roman" w:cs="Times New Roman"/>
          <w:bCs/>
          <w:sz w:val="28"/>
          <w:szCs w:val="28"/>
        </w:rPr>
        <w:t xml:space="preserve">Звучит шум дождя, приятная мелодия. </w:t>
      </w:r>
      <w:r>
        <w:rPr>
          <w:rFonts w:ascii="Times New Roman" w:hAnsi="Times New Roman" w:cs="Times New Roman"/>
          <w:bCs/>
          <w:sz w:val="28"/>
          <w:szCs w:val="28"/>
        </w:rPr>
        <w:t>Воспитатели стоят</w:t>
      </w:r>
      <w:r w:rsidRPr="00E678DE">
        <w:rPr>
          <w:rFonts w:ascii="Times New Roman" w:hAnsi="Times New Roman" w:cs="Times New Roman"/>
          <w:bCs/>
          <w:sz w:val="28"/>
          <w:szCs w:val="28"/>
        </w:rPr>
        <w:t xml:space="preserve"> с закрытыми глазами. Педагог говорит спокойным голосом: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</w:t>
      </w:r>
      <w:r w:rsidRPr="00E678DE">
        <w:rPr>
          <w:rFonts w:ascii="Times New Roman" w:hAnsi="Times New Roman" w:cs="Times New Roman"/>
          <w:bCs/>
          <w:sz w:val="28"/>
          <w:szCs w:val="28"/>
        </w:rPr>
        <w:t xml:space="preserve">дет теплый дождик, на лужах пляшут пузырьки, теплые капельки дождя падают вам на лицо. Капельки катятся по шее, по рукам, ногам, впитываются в землю. Как приятен теплый дождик!» </w:t>
      </w:r>
      <w:r>
        <w:rPr>
          <w:rFonts w:ascii="Times New Roman" w:hAnsi="Times New Roman" w:cs="Times New Roman"/>
          <w:bCs/>
          <w:sz w:val="28"/>
          <w:szCs w:val="28"/>
        </w:rPr>
        <w:t>А теперь о</w:t>
      </w:r>
      <w:r w:rsidRPr="00E678DE">
        <w:rPr>
          <w:rFonts w:ascii="Times New Roman" w:hAnsi="Times New Roman" w:cs="Times New Roman"/>
          <w:bCs/>
          <w:sz w:val="28"/>
          <w:szCs w:val="28"/>
        </w:rPr>
        <w:t>ткр</w:t>
      </w:r>
      <w:r>
        <w:rPr>
          <w:rFonts w:ascii="Times New Roman" w:hAnsi="Times New Roman" w:cs="Times New Roman"/>
          <w:bCs/>
          <w:sz w:val="28"/>
          <w:szCs w:val="28"/>
        </w:rPr>
        <w:t>ойте</w:t>
      </w:r>
      <w:r w:rsidRPr="00E678DE">
        <w:rPr>
          <w:rFonts w:ascii="Times New Roman" w:hAnsi="Times New Roman" w:cs="Times New Roman"/>
          <w:bCs/>
          <w:sz w:val="28"/>
          <w:szCs w:val="28"/>
        </w:rPr>
        <w:t xml:space="preserve"> глаза, расска</w:t>
      </w:r>
      <w:r>
        <w:rPr>
          <w:rFonts w:ascii="Times New Roman" w:hAnsi="Times New Roman" w:cs="Times New Roman"/>
          <w:bCs/>
          <w:sz w:val="28"/>
          <w:szCs w:val="28"/>
        </w:rPr>
        <w:t>жите</w:t>
      </w:r>
      <w:r w:rsidRPr="00E678DE">
        <w:rPr>
          <w:rFonts w:ascii="Times New Roman" w:hAnsi="Times New Roman" w:cs="Times New Roman"/>
          <w:bCs/>
          <w:sz w:val="28"/>
          <w:szCs w:val="28"/>
        </w:rPr>
        <w:t xml:space="preserve"> о своих ощущениях.</w:t>
      </w:r>
    </w:p>
    <w:p w14:paraId="1334CEA7" w14:textId="77777777" w:rsidR="00C83D9B" w:rsidRPr="00E678DE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приглашаю вас вернуться на места</w:t>
      </w:r>
      <w:r w:rsidRPr="00E678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7952DA" w14:textId="77777777" w:rsidR="00C83D9B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C83D9B">
        <w:rPr>
          <w:rFonts w:ascii="Times New Roman" w:hAnsi="Times New Roman" w:cs="Times New Roman"/>
          <w:bCs/>
          <w:sz w:val="28"/>
          <w:szCs w:val="28"/>
        </w:rPr>
        <w:t xml:space="preserve">Сегодня я вам представила один из комплексов </w:t>
      </w:r>
      <w:proofErr w:type="spellStart"/>
      <w:r w:rsidRPr="00C83D9B">
        <w:rPr>
          <w:rFonts w:ascii="Times New Roman" w:hAnsi="Times New Roman" w:cs="Times New Roman"/>
          <w:bCs/>
          <w:sz w:val="28"/>
          <w:szCs w:val="28"/>
        </w:rPr>
        <w:t>кинезиологических</w:t>
      </w:r>
      <w:proofErr w:type="spellEnd"/>
      <w:r w:rsidRPr="00C83D9B">
        <w:rPr>
          <w:rFonts w:ascii="Times New Roman" w:hAnsi="Times New Roman" w:cs="Times New Roman"/>
          <w:bCs/>
          <w:sz w:val="28"/>
          <w:szCs w:val="28"/>
        </w:rPr>
        <w:t xml:space="preserve"> упражнений. Ознакомиться с другими комплексами вы можете на моем сайте.</w:t>
      </w:r>
    </w:p>
    <w:p w14:paraId="6BE8A7BF" w14:textId="3AF6F907" w:rsidR="00C83D9B" w:rsidRPr="00E678DE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78DE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proofErr w:type="gramEnd"/>
      <w:r w:rsidRPr="00E678DE">
        <w:rPr>
          <w:rFonts w:ascii="Times New Roman" w:hAnsi="Times New Roman" w:cs="Times New Roman"/>
          <w:bCs/>
          <w:sz w:val="28"/>
          <w:szCs w:val="28"/>
        </w:rPr>
        <w:t xml:space="preserve"> я использую в работе с детьми в качестве динамических пауз, как организующее звено или во второй половине дня</w:t>
      </w:r>
      <w:r w:rsidRPr="00C83D9B">
        <w:t xml:space="preserve"> </w:t>
      </w:r>
      <w:r w:rsidRPr="00C83D9B">
        <w:rPr>
          <w:rFonts w:ascii="Times New Roman" w:hAnsi="Times New Roman" w:cs="Times New Roman"/>
          <w:bCs/>
          <w:sz w:val="28"/>
          <w:szCs w:val="28"/>
        </w:rPr>
        <w:t>(слайд)</w:t>
      </w:r>
    </w:p>
    <w:p w14:paraId="38D192BF" w14:textId="7A0B0AF6" w:rsidR="00C83D9B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Когда дети уже без труда выполняют все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упражнения, можно приступить к более сложному заданию – попросить детей «рассказать руками» сказку или маленькую историю.</w:t>
      </w:r>
    </w:p>
    <w:p w14:paraId="5AF77237" w14:textId="77777777" w:rsidR="00C83D9B" w:rsidRPr="00AB4A68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AB4A68">
        <w:rPr>
          <w:rFonts w:ascii="Times New Roman" w:hAnsi="Times New Roman" w:cs="Times New Roman"/>
          <w:bCs/>
          <w:sz w:val="28"/>
          <w:szCs w:val="28"/>
        </w:rPr>
        <w:t xml:space="preserve">Пример такой сказки со схемами </w:t>
      </w:r>
      <w:proofErr w:type="spellStart"/>
      <w:r w:rsidRPr="00AB4A68">
        <w:rPr>
          <w:rFonts w:ascii="Times New Roman" w:hAnsi="Times New Roman" w:cs="Times New Roman"/>
          <w:bCs/>
          <w:sz w:val="28"/>
          <w:szCs w:val="28"/>
        </w:rPr>
        <w:t>кинезиологических</w:t>
      </w:r>
      <w:proofErr w:type="spellEnd"/>
      <w:r w:rsidRPr="00AB4A68">
        <w:rPr>
          <w:rFonts w:ascii="Times New Roman" w:hAnsi="Times New Roman" w:cs="Times New Roman"/>
          <w:bCs/>
          <w:sz w:val="28"/>
          <w:szCs w:val="28"/>
        </w:rPr>
        <w:t xml:space="preserve"> упражнений, Вы найдете в буклет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B4A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E59719" w14:textId="788D2542" w:rsidR="00C83D9B" w:rsidRPr="00AB4A68" w:rsidRDefault="00C83D9B" w:rsidP="00C83D9B">
      <w:pPr>
        <w:rPr>
          <w:rFonts w:ascii="Times New Roman" w:hAnsi="Times New Roman" w:cs="Times New Roman"/>
          <w:bCs/>
          <w:sz w:val="28"/>
          <w:szCs w:val="28"/>
        </w:rPr>
      </w:pPr>
      <w:r w:rsidRPr="00C83D9B">
        <w:rPr>
          <w:rFonts w:ascii="Times New Roman" w:hAnsi="Times New Roman" w:cs="Times New Roman"/>
          <w:bCs/>
          <w:sz w:val="28"/>
          <w:szCs w:val="28"/>
        </w:rPr>
        <w:t>Уважаемые участники мастер-класса, я надеюсь, что представленный мной материал был полезен и сможет пригодится вам в работе с детьми.</w:t>
      </w:r>
    </w:p>
    <w:p w14:paraId="3FE2823C" w14:textId="12317313" w:rsidR="00C83D9B" w:rsidRDefault="00F33C0A" w:rsidP="00C83D9B">
      <w:pPr>
        <w:rPr>
          <w:rFonts w:ascii="Times New Roman" w:hAnsi="Times New Roman" w:cs="Times New Roman"/>
          <w:b/>
          <w:sz w:val="28"/>
          <w:szCs w:val="28"/>
        </w:rPr>
      </w:pPr>
      <w:r w:rsidRPr="00F33C0A">
        <w:drawing>
          <wp:anchor distT="0" distB="0" distL="114300" distR="114300" simplePos="0" relativeHeight="251659264" behindDoc="1" locked="0" layoutInCell="1" allowOverlap="1" wp14:anchorId="7FD6D514" wp14:editId="57C3A0ED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5715000" cy="428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AFDB4" w14:textId="77777777" w:rsidR="00C83D9B" w:rsidRDefault="00C83D9B" w:rsidP="00C83D9B">
      <w:pPr>
        <w:rPr>
          <w:rFonts w:ascii="Times New Roman" w:hAnsi="Times New Roman" w:cs="Times New Roman"/>
          <w:b/>
          <w:sz w:val="28"/>
          <w:szCs w:val="28"/>
        </w:rPr>
      </w:pPr>
    </w:p>
    <w:p w14:paraId="0DD3CE4A" w14:textId="3EB072D0" w:rsidR="00C83D9B" w:rsidRPr="004376D7" w:rsidRDefault="00C83D9B" w:rsidP="00C83D9B">
      <w:pPr>
        <w:rPr>
          <w:rFonts w:ascii="Times New Roman" w:hAnsi="Times New Roman" w:cs="Times New Roman"/>
          <w:b/>
          <w:sz w:val="28"/>
          <w:szCs w:val="28"/>
        </w:rPr>
      </w:pPr>
      <w:r w:rsidRPr="004376D7">
        <w:rPr>
          <w:rFonts w:ascii="Times New Roman" w:hAnsi="Times New Roman" w:cs="Times New Roman"/>
          <w:b/>
          <w:sz w:val="28"/>
          <w:szCs w:val="28"/>
        </w:rPr>
        <w:br/>
      </w:r>
    </w:p>
    <w:p w14:paraId="119DB5F1" w14:textId="77777777" w:rsidR="00C83D9B" w:rsidRPr="000E0CDF" w:rsidRDefault="00C83D9B" w:rsidP="00C83D9B">
      <w:pPr>
        <w:jc w:val="both"/>
        <w:rPr>
          <w:rFonts w:ascii="Times New Roman" w:hAnsi="Times New Roman" w:cs="Times New Roman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br/>
      </w:r>
    </w:p>
    <w:p w14:paraId="6A5995D8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</w:p>
    <w:p w14:paraId="09D6819F" w14:textId="77777777" w:rsidR="00C83D9B" w:rsidRPr="004143E7" w:rsidRDefault="00C83D9B" w:rsidP="00C83D9B">
      <w:pPr>
        <w:rPr>
          <w:rFonts w:ascii="Times New Roman" w:hAnsi="Times New Roman" w:cs="Times New Roman"/>
          <w:sz w:val="28"/>
          <w:szCs w:val="28"/>
        </w:rPr>
      </w:pPr>
    </w:p>
    <w:p w14:paraId="0DD8F2FB" w14:textId="77777777" w:rsidR="00ED0E52" w:rsidRDefault="00ED0E52"/>
    <w:sectPr w:rsidR="00ED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4315"/>
    <w:multiLevelType w:val="multilevel"/>
    <w:tmpl w:val="9D6E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2D9F"/>
    <w:multiLevelType w:val="hybridMultilevel"/>
    <w:tmpl w:val="DE34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52"/>
    <w:rsid w:val="00477BA4"/>
    <w:rsid w:val="00C83D9B"/>
    <w:rsid w:val="00ED0E52"/>
    <w:rsid w:val="00F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77CC"/>
  <w15:chartTrackingRefBased/>
  <w15:docId w15:val="{1985662F-E262-4DC8-B703-18A626F9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D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2021-01-19T15:34:00Z</dcterms:created>
  <dcterms:modified xsi:type="dcterms:W3CDTF">2021-01-29T13:16:00Z</dcterms:modified>
</cp:coreProperties>
</file>