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77" w:rsidRPr="00D057C3" w:rsidRDefault="00A9289A" w:rsidP="00D057C3">
      <w:pPr>
        <w:spacing w:after="0" w:line="240" w:lineRule="auto"/>
        <w:ind w:left="142" w:right="330" w:firstLine="566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D057C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Родители – активные помощники педагогов в формированииу детей дисциплинированного поведения на улице, соблюдения ими правил безопасности.</w:t>
      </w:r>
    </w:p>
    <w:p w:rsidR="00AB0AB6" w:rsidRDefault="00AB0AB6" w:rsidP="00A9289A">
      <w:pPr>
        <w:spacing w:after="0" w:line="240" w:lineRule="auto"/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A9289A">
      <w:pPr>
        <w:spacing w:after="0" w:line="240" w:lineRule="auto"/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289A" w:rsidRDefault="00A9289A" w:rsidP="00AB0AB6">
      <w:pPr>
        <w:spacing w:after="0" w:line="240" w:lineRule="auto"/>
        <w:ind w:left="-284"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дошкольном возрасте ребенок должен усвоить:</w:t>
      </w:r>
    </w:p>
    <w:p w:rsidR="00AB0AB6" w:rsidRDefault="00AB0AB6" w:rsidP="00AB0AB6">
      <w:pPr>
        <w:spacing w:after="0" w:line="240" w:lineRule="auto"/>
        <w:ind w:left="-284"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289A" w:rsidRDefault="00A9289A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Без взрослых на улицу выходить нельзя;</w:t>
      </w:r>
    </w:p>
    <w:p w:rsidR="00A9289A" w:rsidRDefault="00A9289A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A9289A" w:rsidRDefault="00A9289A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Переходить дорогуможно только по пешеходному переходу только на зеленый сигнал сыетофора, убедившись, что все машины остановились</w:t>
      </w:r>
      <w:r w:rsidR="004843F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4843F5" w:rsidRDefault="004843F5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4843F5" w:rsidRDefault="004843F5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Движение транспорта на дороге регулируется сигналами светофора или милиционером – регулировщиком;</w:t>
      </w:r>
    </w:p>
    <w:p w:rsidR="004843F5" w:rsidRDefault="004843F5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общественном транспорте не высовываться из окон, не выставлять руки или какие – либо предметы.</w:t>
      </w:r>
    </w:p>
    <w:p w:rsidR="004843F5" w:rsidRDefault="004843F5" w:rsidP="00484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484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484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4843F5" w:rsidP="00910DF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</w:t>
      </w:r>
    </w:p>
    <w:p w:rsidR="00AB0AB6" w:rsidRDefault="00AB0AB6" w:rsidP="00AB0AB6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AB0AB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44713" cy="2247900"/>
            <wp:effectExtent l="0" t="0" r="0" b="0"/>
            <wp:docPr id="4" name="Рисунок 4" descr="http://wiki.iteach.ru/images/2/28/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iteach.ru/images/2/28/1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04" cy="225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6" w:rsidRDefault="00AB0AB6" w:rsidP="00AB0AB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3F5" w:rsidRDefault="004843F5" w:rsidP="00910DF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Используйте для этого</w:t>
      </w:r>
      <w:r w:rsidR="004B60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соответствующие ситуации на улице во дворе, по дороге в детский сад. </w:t>
      </w:r>
      <w:r w:rsidR="00CB0B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AB0A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4B60BB">
        <w:rPr>
          <w:rFonts w:ascii="Times New Roman" w:hAnsi="Times New Roman" w:cs="Times New Roman"/>
          <w:noProof/>
          <w:sz w:val="28"/>
          <w:szCs w:val="28"/>
          <w:lang w:eastAsia="ru-RU"/>
        </w:rPr>
        <w:t>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дорогу, какие на этот случай существуют правиладля пешеходов и автомобилей, укажите на нарушителей</w:t>
      </w:r>
      <w:r w:rsidR="00DD77D1">
        <w:rPr>
          <w:rFonts w:ascii="Times New Roman" w:hAnsi="Times New Roman" w:cs="Times New Roman"/>
          <w:noProof/>
          <w:sz w:val="28"/>
          <w:szCs w:val="28"/>
          <w:lang w:eastAsia="ru-RU"/>
        </w:rPr>
        <w:t>, отметив, что они нарушают правила, рискуя попасть под движущиеся транспортные средства.</w:t>
      </w:r>
    </w:p>
    <w:p w:rsidR="005D2777" w:rsidRPr="00910DF3" w:rsidRDefault="00DD77D1" w:rsidP="00910DF3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910DF3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t>Не запугивайте ребенка улицей – панический страх перед транспортом не менее вреден, чем беспечность и невнимательность!</w:t>
      </w:r>
    </w:p>
    <w:p w:rsidR="00910DF3" w:rsidRDefault="00910DF3" w:rsidP="00910DF3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:rsidR="00DD77D1" w:rsidRPr="00910DF3" w:rsidRDefault="00F8762C" w:rsidP="00910DF3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910DF3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Полезно читать ребенку стихи о правилах дорожного движения и показывать рисунки с различными дорожными знаками и различными дорожными ситуациями.</w:t>
      </w:r>
    </w:p>
    <w:p w:rsidR="00AB0AB6" w:rsidRDefault="00AB0AB6" w:rsidP="00AB0A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28825" cy="2707033"/>
            <wp:effectExtent l="0" t="0" r="0" b="0"/>
            <wp:docPr id="5" name="Рисунок 5" descr="http://skyclipart.ru/uploads/posts/2011-09/1316527234_volkov-s.yu.-pro-pravila-dorozhnogo-dvizheniya-2006-chast-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yclipart.ru/uploads/posts/2011-09/1316527234_volkov-s.yu.-pro-pravila-dorozhnogo-dvizheniya-2006-chast-1_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74" cy="27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6" w:rsidRDefault="00AB0AB6" w:rsidP="00AB0A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AB0A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762C" w:rsidRPr="00AB0AB6" w:rsidRDefault="00F8762C" w:rsidP="00F8762C">
      <w:pPr>
        <w:jc w:val="center"/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</w:pPr>
      <w:r w:rsidRPr="00AB0AB6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w:t>Помните!</w:t>
      </w:r>
    </w:p>
    <w:p w:rsidR="005D2777" w:rsidRDefault="00990B89" w:rsidP="00990B89">
      <w:pPr>
        <w:ind w:left="-284" w:right="472"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учится законам улицы</w:t>
      </w:r>
      <w:r w:rsidR="00F876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этом берёт</w:t>
      </w:r>
      <w:r w:rsidR="00F876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пример с Вас – родителей, других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зрослых. Пусть Ваш пример учит </w:t>
      </w:r>
      <w:r w:rsidR="00F8762C">
        <w:rPr>
          <w:rFonts w:ascii="Times New Roman" w:hAnsi="Times New Roman" w:cs="Times New Roman"/>
          <w:noProof/>
          <w:sz w:val="28"/>
          <w:szCs w:val="28"/>
          <w:lang w:eastAsia="ru-RU"/>
        </w:rPr>
        <w:t>дисциплинированному  поведению на улице не только вашего ребенка, но и других детей.</w:t>
      </w:r>
    </w:p>
    <w:p w:rsidR="00F8762C" w:rsidRDefault="00F8762C" w:rsidP="00990B89">
      <w:pPr>
        <w:ind w:left="-284" w:right="472"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944997">
        <w:rPr>
          <w:rFonts w:ascii="Times New Roman" w:hAnsi="Times New Roman" w:cs="Times New Roman"/>
          <w:noProof/>
          <w:sz w:val="28"/>
          <w:szCs w:val="28"/>
          <w:lang w:eastAsia="ru-RU"/>
        </w:rPr>
        <w:t>тарайтесь сделать все возможное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чтобы оградить детей от несчастных случаев на дорогах!</w:t>
      </w:r>
    </w:p>
    <w:p w:rsidR="00AB0AB6" w:rsidRDefault="00AB0AB6" w:rsidP="005D2777">
      <w:pPr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Pr="00F8762C" w:rsidRDefault="00AB0AB6" w:rsidP="00AB0AB6">
      <w:pPr>
        <w:ind w:left="-284"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1092" cy="1981200"/>
            <wp:effectExtent l="0" t="0" r="6985" b="0"/>
            <wp:docPr id="6" name="Рисунок 6" descr="http://moi-portal.ru/uploads/images/00/00/02/2012/05/24/d87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i-portal.ru/uploads/images/00/00/02/2012/05/24/d873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85" cy="19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BA1D31" w:rsidP="005D2777">
      <w:pPr>
        <w:ind w:left="-284" w:firstLine="142"/>
        <w:rPr>
          <w:i/>
          <w:noProof/>
          <w:lang w:eastAsia="ru-RU"/>
        </w:rPr>
      </w:pPr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126365</wp:posOffset>
            </wp:positionV>
            <wp:extent cx="2432050" cy="3886200"/>
            <wp:effectExtent l="19050" t="0" r="6350" b="0"/>
            <wp:wrapNone/>
            <wp:docPr id="7" name="Рисунок 7" descr="http://www.edu.cap.ru/home/3695/img/p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.cap.ru/home/3695/img/pra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AB6" w:rsidRPr="00774944" w:rsidRDefault="00AB0AB6" w:rsidP="00774944">
      <w:pPr>
        <w:rPr>
          <w:i/>
          <w:noProof/>
          <w:lang w:eastAsia="ru-RU"/>
        </w:rPr>
      </w:pPr>
    </w:p>
    <w:p w:rsidR="00AB0AB6" w:rsidRPr="00774944" w:rsidRDefault="00AB0AB6" w:rsidP="005D2777">
      <w:pPr>
        <w:ind w:left="-284" w:firstLine="142"/>
        <w:rPr>
          <w:i/>
          <w:noProof/>
          <w:lang w:eastAsia="ru-RU"/>
        </w:rPr>
      </w:pPr>
    </w:p>
    <w:p w:rsidR="00AB0AB6" w:rsidRPr="00774944" w:rsidRDefault="00AB0AB6" w:rsidP="00AB0AB6">
      <w:pPr>
        <w:ind w:left="-284" w:firstLine="142"/>
        <w:jc w:val="center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966342" w:rsidRDefault="00966342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D2777" w:rsidRPr="008823A8" w:rsidRDefault="00966342" w:rsidP="00774944">
      <w:pPr>
        <w:spacing w:after="0"/>
        <w:ind w:left="-284" w:firstLine="142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823A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МДОУ детский сад п. Каменники</w:t>
      </w:r>
    </w:p>
    <w:p w:rsidR="00BA1D31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823A8" w:rsidRPr="008823A8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</w:pPr>
      <w:r w:rsidRPr="008823A8"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  <w:t xml:space="preserve">Подробнее о мерах профилактики детского дорожно-транспортного травматизма можно ознакомиться </w:t>
      </w:r>
    </w:p>
    <w:p w:rsidR="008823A8" w:rsidRPr="008823A8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</w:pPr>
      <w:r w:rsidRPr="008823A8"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  <w:t xml:space="preserve">на нашем Официальном сайте </w:t>
      </w:r>
    </w:p>
    <w:p w:rsidR="008823A8" w:rsidRPr="008823A8" w:rsidRDefault="008823A8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</w:pPr>
      <w:r w:rsidRPr="008823A8"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  <w:t>dskamen-ryb.edu.yar.ru</w:t>
      </w:r>
    </w:p>
    <w:p w:rsidR="00BA1D31" w:rsidRPr="008823A8" w:rsidRDefault="00BA1D31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</w:pPr>
      <w:r w:rsidRPr="008823A8">
        <w:rPr>
          <w:rFonts w:ascii="Times New Roman" w:hAnsi="Times New Roman" w:cs="Times New Roman"/>
          <w:i/>
          <w:noProof/>
          <w:color w:val="0000CC"/>
          <w:sz w:val="28"/>
          <w:szCs w:val="28"/>
          <w:lang w:eastAsia="ru-RU"/>
        </w:rPr>
        <w:t>в разделе «Безопасность жизнедеятельности»</w:t>
      </w:r>
    </w:p>
    <w:p w:rsidR="005D2777" w:rsidRPr="00774944" w:rsidRDefault="008823A8" w:rsidP="005D2777">
      <w:pPr>
        <w:ind w:left="-284" w:firstLine="142"/>
        <w:rPr>
          <w:i/>
          <w:noProof/>
          <w:lang w:eastAsia="ru-RU"/>
        </w:rPr>
      </w:pPr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-464185</wp:posOffset>
            </wp:positionV>
            <wp:extent cx="3371850" cy="7419975"/>
            <wp:effectExtent l="0" t="0" r="0" b="0"/>
            <wp:wrapNone/>
            <wp:docPr id="9" name="Рисунок 9" descr="E:\ПАПКИ - ПЕРЕДВИЖКИ!\1 фоны для стэндов\рамки фото\0_49c78_e1c4eb2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ПКИ - ПЕРЕДВИЖКИ!\1 фоны для стэндов\рамки фото\0_49c78_e1c4eb2e_X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777" w:rsidRDefault="005D2777" w:rsidP="00F13B42">
      <w:pPr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C05023" w:rsidRDefault="00C05023" w:rsidP="00C05023">
      <w:pPr>
        <w:rPr>
          <w:noProof/>
          <w:lang w:eastAsia="ru-RU"/>
        </w:rPr>
      </w:pPr>
    </w:p>
    <w:p w:rsidR="00F13B42" w:rsidRDefault="00C05023" w:rsidP="00C05023">
      <w:pPr>
        <w:ind w:left="-284" w:right="-520" w:firstLine="28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2125" cy="2085975"/>
            <wp:effectExtent l="0" t="0" r="9525" b="9525"/>
            <wp:docPr id="12" name="Рисунок 12" descr="http://www.ozedu.ru/files/u1331/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zedu.ru/files/u1331/Risunok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56" cy="20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42" w:rsidRDefault="00E91156" w:rsidP="005D2777">
      <w:pPr>
        <w:ind w:left="-284" w:firstLine="142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7pt;margin-top:2.6pt;width:234.05pt;height:22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" filled="f" stroked="f">
            <v:fill o:detectmouseclick="t"/>
            <v:textbox>
              <w:txbxContent>
                <w:p w:rsidR="00C05023" w:rsidRPr="00C05023" w:rsidRDefault="00C05023" w:rsidP="00C05023">
                  <w:pPr>
                    <w:ind w:left="-284" w:right="330" w:firstLine="85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56"/>
                      <w:szCs w:val="56"/>
                    </w:rPr>
                  </w:pPr>
                  <w:r w:rsidRPr="00C05023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56"/>
                      <w:szCs w:val="56"/>
                    </w:rPr>
                    <w:t>ПРАВИЛА</w:t>
                  </w:r>
                </w:p>
                <w:p w:rsidR="00C05023" w:rsidRDefault="00C05023" w:rsidP="00C05023">
                  <w:pPr>
                    <w:ind w:left="142" w:right="33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56"/>
                      <w:szCs w:val="56"/>
                    </w:rPr>
                  </w:pPr>
                  <w:r w:rsidRPr="00C05023"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56"/>
                      <w:szCs w:val="56"/>
                    </w:rPr>
                    <w:t>ДОРОЖНОГО</w:t>
                  </w:r>
                </w:p>
                <w:p w:rsidR="00C05023" w:rsidRDefault="00C05023" w:rsidP="00C05023">
                  <w:pPr>
                    <w:ind w:left="142" w:right="33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56"/>
                      <w:szCs w:val="56"/>
                    </w:rPr>
                    <w:t>ДВИЖЕНИЯ</w:t>
                  </w:r>
                </w:p>
                <w:p w:rsidR="00C05023" w:rsidRPr="00C05023" w:rsidRDefault="00C05023" w:rsidP="00C05023">
                  <w:pPr>
                    <w:ind w:left="142" w:right="33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t>ДЕТЯМ</w:t>
                  </w:r>
                </w:p>
              </w:txbxContent>
            </v:textbox>
          </v:shape>
        </w:pict>
      </w:r>
    </w:p>
    <w:p w:rsidR="005D2777" w:rsidRDefault="00E91156" w:rsidP="004E2958">
      <w:pPr>
        <w:ind w:right="330"/>
        <w:rPr>
          <w:noProof/>
          <w:lang w:eastAsia="ru-RU"/>
        </w:rPr>
      </w:pPr>
      <w:r>
        <w:rPr>
          <w:noProof/>
          <w:lang w:eastAsia="ru-RU"/>
        </w:rPr>
        <w:pict>
          <v:shape id="Поле 1" o:spid="_x0000_s1027" type="#_x0000_t202" style="position:absolute;margin-left:0;margin-top:0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<v:fill o:detectmouseclick="t"/>
            <v:textbox style="mso-fit-shape-to-text:t">
              <w:txbxContent>
                <w:p w:rsidR="00F13B42" w:rsidRPr="00F13B42" w:rsidRDefault="00F13B42" w:rsidP="00F13B42">
                  <w:pPr>
                    <w:ind w:left="-284" w:right="330" w:firstLine="85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AB0AB6">
      <w:pPr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994E15">
      <w:pPr>
        <w:rPr>
          <w:noProof/>
          <w:lang w:eastAsia="ru-RU"/>
        </w:rPr>
      </w:pPr>
      <w:bookmarkStart w:id="0" w:name="_GoBack"/>
      <w:bookmarkEnd w:id="0"/>
    </w:p>
    <w:p w:rsidR="00114EC4" w:rsidRDefault="00114EC4" w:rsidP="005D2777">
      <w:pPr>
        <w:ind w:left="-284" w:firstLine="142"/>
      </w:pPr>
    </w:p>
    <w:sectPr w:rsidR="00114EC4" w:rsidSect="00AB0AB6">
      <w:pgSz w:w="16838" w:h="11906" w:orient="landscape"/>
      <w:pgMar w:top="851" w:right="536" w:bottom="709" w:left="709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7E" w:rsidRDefault="00342B7E" w:rsidP="005D2777">
      <w:pPr>
        <w:spacing w:after="0" w:line="240" w:lineRule="auto"/>
      </w:pPr>
      <w:r>
        <w:separator/>
      </w:r>
    </w:p>
  </w:endnote>
  <w:endnote w:type="continuationSeparator" w:id="0">
    <w:p w:rsidR="00342B7E" w:rsidRDefault="00342B7E" w:rsidP="005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7E" w:rsidRDefault="00342B7E" w:rsidP="005D2777">
      <w:pPr>
        <w:spacing w:after="0" w:line="240" w:lineRule="auto"/>
      </w:pPr>
      <w:r>
        <w:separator/>
      </w:r>
    </w:p>
  </w:footnote>
  <w:footnote w:type="continuationSeparator" w:id="0">
    <w:p w:rsidR="00342B7E" w:rsidRDefault="00342B7E" w:rsidP="005D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BD21298_"/>
      </v:shape>
    </w:pict>
  </w:numPicBullet>
  <w:abstractNum w:abstractNumId="0">
    <w:nsid w:val="241A2397"/>
    <w:multiLevelType w:val="hybridMultilevel"/>
    <w:tmpl w:val="1F740A70"/>
    <w:lvl w:ilvl="0" w:tplc="D0F4A746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61F"/>
    <w:rsid w:val="000A219C"/>
    <w:rsid w:val="00114EC4"/>
    <w:rsid w:val="0012461F"/>
    <w:rsid w:val="00342B7E"/>
    <w:rsid w:val="004843F5"/>
    <w:rsid w:val="004B60BB"/>
    <w:rsid w:val="004E2958"/>
    <w:rsid w:val="005D2777"/>
    <w:rsid w:val="00726A88"/>
    <w:rsid w:val="00774944"/>
    <w:rsid w:val="008823A8"/>
    <w:rsid w:val="008D304F"/>
    <w:rsid w:val="008E4307"/>
    <w:rsid w:val="00910DF3"/>
    <w:rsid w:val="00944997"/>
    <w:rsid w:val="00966342"/>
    <w:rsid w:val="00990B89"/>
    <w:rsid w:val="00994E15"/>
    <w:rsid w:val="00A9289A"/>
    <w:rsid w:val="00AB0AB6"/>
    <w:rsid w:val="00B528B5"/>
    <w:rsid w:val="00B66D1D"/>
    <w:rsid w:val="00BA1D31"/>
    <w:rsid w:val="00C05023"/>
    <w:rsid w:val="00CB0B7F"/>
    <w:rsid w:val="00D057C3"/>
    <w:rsid w:val="00DD77D1"/>
    <w:rsid w:val="00E12FC2"/>
    <w:rsid w:val="00E91156"/>
    <w:rsid w:val="00F13B42"/>
    <w:rsid w:val="00F66B59"/>
    <w:rsid w:val="00F8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777"/>
  </w:style>
  <w:style w:type="paragraph" w:styleId="a5">
    <w:name w:val="footer"/>
    <w:basedOn w:val="a"/>
    <w:link w:val="a6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777"/>
  </w:style>
  <w:style w:type="paragraph" w:styleId="a7">
    <w:name w:val="Normal (Web)"/>
    <w:basedOn w:val="a"/>
    <w:rsid w:val="005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28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777"/>
  </w:style>
  <w:style w:type="paragraph" w:styleId="a5">
    <w:name w:val="footer"/>
    <w:basedOn w:val="a"/>
    <w:link w:val="a6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777"/>
  </w:style>
  <w:style w:type="paragraph" w:styleId="a7">
    <w:name w:val="Normal (Web)"/>
    <w:basedOn w:val="a"/>
    <w:rsid w:val="005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28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cp:lastPrinted>2016-03-31T08:38:00Z</cp:lastPrinted>
  <dcterms:created xsi:type="dcterms:W3CDTF">2013-09-08T05:41:00Z</dcterms:created>
  <dcterms:modified xsi:type="dcterms:W3CDTF">2016-03-31T08:39:00Z</dcterms:modified>
</cp:coreProperties>
</file>