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207E" w:rsidRDefault="00335E68">
      <w:pPr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EC59146" wp14:editId="5C632217">
                <wp:simplePos x="0" y="0"/>
                <wp:positionH relativeFrom="column">
                  <wp:posOffset>6679565</wp:posOffset>
                </wp:positionH>
                <wp:positionV relativeFrom="paragraph">
                  <wp:posOffset>-868045</wp:posOffset>
                </wp:positionV>
                <wp:extent cx="3112135" cy="7165975"/>
                <wp:effectExtent l="0" t="0" r="0" b="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2135" cy="7165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207E" w:rsidRPr="00E9568A" w:rsidRDefault="00E9207E" w:rsidP="00E9207E">
                            <w:pPr>
                              <w:jc w:val="center"/>
                              <w:rPr>
                                <w:b/>
                                <w:color w:val="548DD4" w:themeColor="text2" w:themeTint="99"/>
                                <w:sz w:val="40"/>
                                <w:szCs w:val="40"/>
                              </w:rPr>
                            </w:pPr>
                            <w:r w:rsidRPr="00E9568A">
                              <w:rPr>
                                <w:b/>
                                <w:color w:val="548DD4" w:themeColor="text2" w:themeTint="99"/>
                                <w:sz w:val="40"/>
                                <w:szCs w:val="40"/>
                              </w:rPr>
                              <w:t>Игры с песком</w:t>
                            </w:r>
                          </w:p>
                          <w:p w:rsidR="00E9207E" w:rsidRPr="00E9568A" w:rsidRDefault="00E9207E" w:rsidP="00E9207E">
                            <w:pPr>
                              <w:jc w:val="center"/>
                              <w:rPr>
                                <w:b/>
                                <w:color w:val="548DD4" w:themeColor="text2" w:themeTint="99"/>
                                <w:sz w:val="40"/>
                                <w:szCs w:val="40"/>
                              </w:rPr>
                            </w:pPr>
                            <w:r w:rsidRPr="00E9568A">
                              <w:rPr>
                                <w:b/>
                                <w:color w:val="548DD4" w:themeColor="text2" w:themeTint="99"/>
                                <w:sz w:val="40"/>
                                <w:szCs w:val="40"/>
                              </w:rPr>
                              <w:t>для развития детей</w:t>
                            </w:r>
                          </w:p>
                          <w:p w:rsidR="00E9207E" w:rsidRPr="00E9568A" w:rsidRDefault="00E9207E" w:rsidP="00E9207E">
                            <w:pPr>
                              <w:jc w:val="center"/>
                              <w:rPr>
                                <w:b/>
                                <w:color w:val="548DD4" w:themeColor="text2" w:themeTint="99"/>
                                <w:sz w:val="40"/>
                                <w:szCs w:val="40"/>
                              </w:rPr>
                            </w:pPr>
                            <w:r w:rsidRPr="00E9568A">
                              <w:rPr>
                                <w:b/>
                                <w:color w:val="548DD4" w:themeColor="text2" w:themeTint="99"/>
                                <w:sz w:val="40"/>
                                <w:szCs w:val="40"/>
                              </w:rPr>
                              <w:t>раннего возраста.</w:t>
                            </w:r>
                          </w:p>
                          <w:p w:rsidR="00E9207E" w:rsidRPr="00E9568A" w:rsidRDefault="00E9207E" w:rsidP="00E9207E">
                            <w:pPr>
                              <w:jc w:val="center"/>
                              <w:rPr>
                                <w:color w:val="548DD4" w:themeColor="text2" w:themeTint="99"/>
                                <w:sz w:val="36"/>
                                <w:szCs w:val="36"/>
                              </w:rPr>
                            </w:pPr>
                          </w:p>
                          <w:p w:rsidR="00E9207E" w:rsidRPr="000E3D08" w:rsidRDefault="00E9207E" w:rsidP="00E9207E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0E3D08">
                              <w:rPr>
                                <w:noProof/>
                                <w:sz w:val="36"/>
                                <w:szCs w:val="36"/>
                                <w:lang w:eastAsia="ru-RU"/>
                              </w:rPr>
                              <w:drawing>
                                <wp:inline distT="0" distB="0" distL="0" distR="0" wp14:anchorId="4D36BAB4" wp14:editId="47A56082">
                                  <wp:extent cx="2697480" cy="2270760"/>
                                  <wp:effectExtent l="0" t="0" r="0" b="0"/>
                                  <wp:docPr id="3" name="Рисунок 3" descr="zaborchiki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zaborchiki.jpg"/>
                                          <pic:cNvPicPr/>
                                        </pic:nvPicPr>
                                        <pic:blipFill>
                                          <a:blip r:embed="rId5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97480" cy="22707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9207E" w:rsidRPr="000E3D08" w:rsidRDefault="00E9207E" w:rsidP="00E9207E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:rsidR="00E9207E" w:rsidRPr="000E3D08" w:rsidRDefault="00E9207E" w:rsidP="00E9207E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:rsidR="00E9207E" w:rsidRPr="000E3D08" w:rsidRDefault="00E9207E" w:rsidP="00FE220B">
                            <w:pPr>
                              <w:jc w:val="right"/>
                              <w:rPr>
                                <w:sz w:val="36"/>
                                <w:szCs w:val="36"/>
                              </w:rPr>
                            </w:pPr>
                            <w:r w:rsidRPr="000E3D08">
                              <w:rPr>
                                <w:sz w:val="36"/>
                                <w:szCs w:val="36"/>
                              </w:rPr>
                              <w:t>Составили воспитатели:</w:t>
                            </w:r>
                            <w:bookmarkStart w:id="0" w:name="_GoBack"/>
                            <w:bookmarkEnd w:id="0"/>
                          </w:p>
                          <w:p w:rsidR="00E9207E" w:rsidRDefault="00E9207E" w:rsidP="00E9207E">
                            <w:pPr>
                              <w:jc w:val="right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 xml:space="preserve">            </w:t>
                            </w:r>
                            <w:r w:rsidRPr="000E3D08">
                              <w:rPr>
                                <w:sz w:val="36"/>
                                <w:szCs w:val="36"/>
                              </w:rPr>
                              <w:t>Князева Ю. В.</w:t>
                            </w:r>
                          </w:p>
                          <w:p w:rsidR="00335E68" w:rsidRPr="00182C9B" w:rsidRDefault="00335E68" w:rsidP="00335E68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182C9B">
                              <w:rPr>
                                <w:sz w:val="28"/>
                                <w:szCs w:val="28"/>
                              </w:rPr>
                              <w:t>д</w:t>
                            </w:r>
                            <w:r w:rsidR="00182C9B" w:rsidRPr="00182C9B">
                              <w:rPr>
                                <w:sz w:val="28"/>
                                <w:szCs w:val="28"/>
                              </w:rPr>
                              <w:t>етский</w:t>
                            </w:r>
                            <w:r w:rsidRPr="00182C9B">
                              <w:rPr>
                                <w:sz w:val="28"/>
                                <w:szCs w:val="28"/>
                              </w:rPr>
                              <w:t xml:space="preserve"> с</w:t>
                            </w:r>
                            <w:r w:rsidR="00182C9B" w:rsidRPr="00182C9B">
                              <w:rPr>
                                <w:sz w:val="28"/>
                                <w:szCs w:val="28"/>
                              </w:rPr>
                              <w:t>ад</w:t>
                            </w:r>
                            <w:proofErr w:type="gramStart"/>
                            <w:r w:rsidRPr="00182C9B"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  <w:proofErr w:type="gramEnd"/>
                            <w:r w:rsidR="00182C9B" w:rsidRPr="00182C9B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gramStart"/>
                            <w:r w:rsidRPr="00182C9B">
                              <w:rPr>
                                <w:sz w:val="28"/>
                                <w:szCs w:val="28"/>
                              </w:rPr>
                              <w:t>п</w:t>
                            </w:r>
                            <w:proofErr w:type="gramEnd"/>
                            <w:r w:rsidRPr="00182C9B">
                              <w:rPr>
                                <w:sz w:val="28"/>
                                <w:szCs w:val="28"/>
                              </w:rPr>
                              <w:t>. Каменники</w:t>
                            </w:r>
                          </w:p>
                          <w:p w:rsidR="00182C9B" w:rsidRDefault="00182C9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525.95pt;margin-top:-68.35pt;width:245.05pt;height:564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" filled="f" stroked="f">
                <v:textbox>
                  <w:txbxContent>
                    <w:p w:rsidR="00E9207E" w:rsidRPr="00E9568A" w:rsidRDefault="00E9207E" w:rsidP="00E9207E">
                      <w:pPr>
                        <w:jc w:val="center"/>
                        <w:rPr>
                          <w:b/>
                          <w:color w:val="548DD4" w:themeColor="text2" w:themeTint="99"/>
                          <w:sz w:val="40"/>
                          <w:szCs w:val="40"/>
                        </w:rPr>
                      </w:pPr>
                      <w:r w:rsidRPr="00E9568A">
                        <w:rPr>
                          <w:b/>
                          <w:color w:val="548DD4" w:themeColor="text2" w:themeTint="99"/>
                          <w:sz w:val="40"/>
                          <w:szCs w:val="40"/>
                        </w:rPr>
                        <w:t>Игры с песком</w:t>
                      </w:r>
                    </w:p>
                    <w:p w:rsidR="00E9207E" w:rsidRPr="00E9568A" w:rsidRDefault="00E9207E" w:rsidP="00E9207E">
                      <w:pPr>
                        <w:jc w:val="center"/>
                        <w:rPr>
                          <w:b/>
                          <w:color w:val="548DD4" w:themeColor="text2" w:themeTint="99"/>
                          <w:sz w:val="40"/>
                          <w:szCs w:val="40"/>
                        </w:rPr>
                      </w:pPr>
                      <w:r w:rsidRPr="00E9568A">
                        <w:rPr>
                          <w:b/>
                          <w:color w:val="548DD4" w:themeColor="text2" w:themeTint="99"/>
                          <w:sz w:val="40"/>
                          <w:szCs w:val="40"/>
                        </w:rPr>
                        <w:t>для развития детей</w:t>
                      </w:r>
                    </w:p>
                    <w:p w:rsidR="00E9207E" w:rsidRPr="00E9568A" w:rsidRDefault="00E9207E" w:rsidP="00E9207E">
                      <w:pPr>
                        <w:jc w:val="center"/>
                        <w:rPr>
                          <w:b/>
                          <w:color w:val="548DD4" w:themeColor="text2" w:themeTint="99"/>
                          <w:sz w:val="40"/>
                          <w:szCs w:val="40"/>
                        </w:rPr>
                      </w:pPr>
                      <w:r w:rsidRPr="00E9568A">
                        <w:rPr>
                          <w:b/>
                          <w:color w:val="548DD4" w:themeColor="text2" w:themeTint="99"/>
                          <w:sz w:val="40"/>
                          <w:szCs w:val="40"/>
                        </w:rPr>
                        <w:t>раннего возраста.</w:t>
                      </w:r>
                    </w:p>
                    <w:p w:rsidR="00E9207E" w:rsidRPr="00E9568A" w:rsidRDefault="00E9207E" w:rsidP="00E9207E">
                      <w:pPr>
                        <w:jc w:val="center"/>
                        <w:rPr>
                          <w:color w:val="548DD4" w:themeColor="text2" w:themeTint="99"/>
                          <w:sz w:val="36"/>
                          <w:szCs w:val="36"/>
                        </w:rPr>
                      </w:pPr>
                    </w:p>
                    <w:p w:rsidR="00E9207E" w:rsidRPr="000E3D08" w:rsidRDefault="00E9207E" w:rsidP="00E9207E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0E3D08">
                        <w:rPr>
                          <w:noProof/>
                          <w:sz w:val="36"/>
                          <w:szCs w:val="36"/>
                          <w:lang w:eastAsia="ru-RU"/>
                        </w:rPr>
                        <w:drawing>
                          <wp:inline distT="0" distB="0" distL="0" distR="0" wp14:anchorId="4D36BAB4" wp14:editId="47A56082">
                            <wp:extent cx="2697480" cy="2270760"/>
                            <wp:effectExtent l="0" t="0" r="0" b="0"/>
                            <wp:docPr id="3" name="Рисунок 3" descr="zaborchiki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zaborchiki.jpg"/>
                                    <pic:cNvPicPr/>
                                  </pic:nvPicPr>
                                  <pic:blipFill>
                                    <a:blip r:embed="rId5" cstate="print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97480" cy="22707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9207E" w:rsidRPr="000E3D08" w:rsidRDefault="00E9207E" w:rsidP="00E9207E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</w:p>
                    <w:p w:rsidR="00E9207E" w:rsidRPr="000E3D08" w:rsidRDefault="00E9207E" w:rsidP="00E9207E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</w:p>
                    <w:p w:rsidR="00E9207E" w:rsidRPr="000E3D08" w:rsidRDefault="00E9207E" w:rsidP="00FE220B">
                      <w:pPr>
                        <w:jc w:val="right"/>
                        <w:rPr>
                          <w:sz w:val="36"/>
                          <w:szCs w:val="36"/>
                        </w:rPr>
                      </w:pPr>
                      <w:r w:rsidRPr="000E3D08">
                        <w:rPr>
                          <w:sz w:val="36"/>
                          <w:szCs w:val="36"/>
                        </w:rPr>
                        <w:t>Составили воспитатели:</w:t>
                      </w:r>
                      <w:bookmarkStart w:id="1" w:name="_GoBack"/>
                      <w:bookmarkEnd w:id="1"/>
                    </w:p>
                    <w:p w:rsidR="00E9207E" w:rsidRDefault="00E9207E" w:rsidP="00E9207E">
                      <w:pPr>
                        <w:jc w:val="right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 xml:space="preserve">            </w:t>
                      </w:r>
                      <w:r w:rsidRPr="000E3D08">
                        <w:rPr>
                          <w:sz w:val="36"/>
                          <w:szCs w:val="36"/>
                        </w:rPr>
                        <w:t>Князева Ю. В.</w:t>
                      </w:r>
                    </w:p>
                    <w:p w:rsidR="00335E68" w:rsidRPr="00182C9B" w:rsidRDefault="00335E68" w:rsidP="00335E68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182C9B">
                        <w:rPr>
                          <w:sz w:val="28"/>
                          <w:szCs w:val="28"/>
                        </w:rPr>
                        <w:t>д</w:t>
                      </w:r>
                      <w:r w:rsidR="00182C9B" w:rsidRPr="00182C9B">
                        <w:rPr>
                          <w:sz w:val="28"/>
                          <w:szCs w:val="28"/>
                        </w:rPr>
                        <w:t>етский</w:t>
                      </w:r>
                      <w:r w:rsidRPr="00182C9B">
                        <w:rPr>
                          <w:sz w:val="28"/>
                          <w:szCs w:val="28"/>
                        </w:rPr>
                        <w:t xml:space="preserve"> с</w:t>
                      </w:r>
                      <w:r w:rsidR="00182C9B" w:rsidRPr="00182C9B">
                        <w:rPr>
                          <w:sz w:val="28"/>
                          <w:szCs w:val="28"/>
                        </w:rPr>
                        <w:t>ад</w:t>
                      </w:r>
                      <w:proofErr w:type="gramStart"/>
                      <w:r w:rsidRPr="00182C9B">
                        <w:rPr>
                          <w:sz w:val="28"/>
                          <w:szCs w:val="28"/>
                        </w:rPr>
                        <w:t>.</w:t>
                      </w:r>
                      <w:proofErr w:type="gramEnd"/>
                      <w:r w:rsidR="00182C9B" w:rsidRPr="00182C9B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gramStart"/>
                      <w:r w:rsidRPr="00182C9B">
                        <w:rPr>
                          <w:sz w:val="28"/>
                          <w:szCs w:val="28"/>
                        </w:rPr>
                        <w:t>п</w:t>
                      </w:r>
                      <w:proofErr w:type="gramEnd"/>
                      <w:r w:rsidRPr="00182C9B">
                        <w:rPr>
                          <w:sz w:val="28"/>
                          <w:szCs w:val="28"/>
                        </w:rPr>
                        <w:t>. Каменники</w:t>
                      </w:r>
                    </w:p>
                    <w:p w:rsidR="00182C9B" w:rsidRDefault="00182C9B"/>
                  </w:txbxContent>
                </v:textbox>
              </v:shape>
            </w:pict>
          </mc:Fallback>
        </mc:AlternateContent>
      </w:r>
      <w:r w:rsidR="00E9207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D1E8816" wp14:editId="575790FA">
                <wp:simplePos x="0" y="0"/>
                <wp:positionH relativeFrom="column">
                  <wp:posOffset>-475541</wp:posOffset>
                </wp:positionH>
                <wp:positionV relativeFrom="paragraph">
                  <wp:posOffset>-867484</wp:posOffset>
                </wp:positionV>
                <wp:extent cx="2870244" cy="5273749"/>
                <wp:effectExtent l="0" t="0" r="0" b="3175"/>
                <wp:wrapNone/>
                <wp:docPr id="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0244" cy="527374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207E" w:rsidRPr="00F21624" w:rsidRDefault="00E9207E" w:rsidP="00F21624">
                            <w:pPr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4F81BD" w:themeColor="accent1"/>
                                <w:sz w:val="28"/>
                                <w:szCs w:val="28"/>
                              </w:rPr>
                            </w:pPr>
                            <w:r w:rsidRPr="00F21624">
                              <w:rPr>
                                <w:rFonts w:ascii="Times New Roman" w:hAnsi="Times New Roman" w:cs="Times New Roman"/>
                                <w:color w:val="4F81BD" w:themeColor="accent1"/>
                                <w:sz w:val="28"/>
                                <w:szCs w:val="28"/>
                              </w:rPr>
                              <w:t>Песок дает прекрасные возможности для обучения счету и математике:</w:t>
                            </w:r>
                          </w:p>
                          <w:p w:rsidR="00E9207E" w:rsidRPr="00D340CB" w:rsidRDefault="00E9207E" w:rsidP="00F21624">
                            <w:pPr>
                              <w:spacing w:line="36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D340C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можно считать куличики, формочки, любые игрушки, можно сравнивать куличики по форме и размеру, предлагать ребенку выкопать ямки для маленькой и большой формочки, прорабатывая тем самым понятия формы и размера. Можно строить последовательности из природных материалов (камешек-веточка-шишка) или куличиков разной формы: круглый, квадратный, квадратный, круглый – какой будет следующим?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-37.45pt;margin-top:-68.3pt;width:226pt;height:415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" filled="f" stroked="f">
                <v:textbox>
                  <w:txbxContent>
                    <w:p w:rsidR="00E9207E" w:rsidRPr="00F21624" w:rsidRDefault="00E9207E" w:rsidP="00F21624">
                      <w:pPr>
                        <w:spacing w:line="360" w:lineRule="auto"/>
                        <w:jc w:val="center"/>
                        <w:rPr>
                          <w:rFonts w:ascii="Times New Roman" w:hAnsi="Times New Roman" w:cs="Times New Roman"/>
                          <w:color w:val="4F81BD" w:themeColor="accent1"/>
                          <w:sz w:val="28"/>
                          <w:szCs w:val="28"/>
                        </w:rPr>
                      </w:pPr>
                      <w:r w:rsidRPr="00F21624">
                        <w:rPr>
                          <w:rFonts w:ascii="Times New Roman" w:hAnsi="Times New Roman" w:cs="Times New Roman"/>
                          <w:color w:val="4F81BD" w:themeColor="accent1"/>
                          <w:sz w:val="28"/>
                          <w:szCs w:val="28"/>
                        </w:rPr>
                        <w:t>Песок дает прекрасные возможности для обучения счету и математике:</w:t>
                      </w:r>
                    </w:p>
                    <w:p w:rsidR="00E9207E" w:rsidRPr="00D340CB" w:rsidRDefault="00E9207E" w:rsidP="00F21624">
                      <w:pPr>
                        <w:spacing w:line="36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D340C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можно считать куличики, формочки, любые игрушки, можно сравнивать куличики по форме и размеру, предлагать ребенку выкопать ямки для маленькой и большой формочки, прорабатывая тем самым понятия формы и размера. Можно строить последовательности из природных материалов (камешек-веточка-шишка) или куличиков разной формы: круглый, квадратный, квадратный, круглый – какой будет следующим?</w:t>
                      </w:r>
                    </w:p>
                  </w:txbxContent>
                </v:textbox>
              </v:shape>
            </w:pict>
          </mc:Fallback>
        </mc:AlternateContent>
      </w:r>
      <w:r w:rsidR="00E9207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561B09E" wp14:editId="1FC18986">
                <wp:simplePos x="0" y="0"/>
                <wp:positionH relativeFrom="column">
                  <wp:posOffset>2946105</wp:posOffset>
                </wp:positionH>
                <wp:positionV relativeFrom="paragraph">
                  <wp:posOffset>-871870</wp:posOffset>
                </wp:positionV>
                <wp:extent cx="3232298" cy="7166167"/>
                <wp:effectExtent l="0" t="0" r="0" b="0"/>
                <wp:wrapNone/>
                <wp:docPr id="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2298" cy="716616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207E" w:rsidRPr="00E9207E" w:rsidRDefault="00E9207E" w:rsidP="00E9207E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E9207E" w:rsidRPr="00F21624" w:rsidRDefault="00E9207E" w:rsidP="00E9207E">
                            <w:pPr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548DD4" w:themeColor="text2" w:themeTint="99"/>
                                <w:sz w:val="32"/>
                                <w:szCs w:val="32"/>
                              </w:rPr>
                            </w:pPr>
                            <w:r w:rsidRPr="00F21624">
                              <w:rPr>
                                <w:rFonts w:ascii="Times New Roman" w:hAnsi="Times New Roman" w:cs="Times New Roman"/>
                                <w:color w:val="548DD4" w:themeColor="text2" w:themeTint="99"/>
                                <w:sz w:val="32"/>
                                <w:szCs w:val="32"/>
                              </w:rPr>
                              <w:t>Песочница</w:t>
                            </w:r>
                          </w:p>
                          <w:p w:rsidR="00E9207E" w:rsidRPr="00E9207E" w:rsidRDefault="00E9207E" w:rsidP="00E9207E">
                            <w:pPr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920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Я в песочнице построю</w:t>
                            </w:r>
                          </w:p>
                          <w:p w:rsidR="00E9207E" w:rsidRPr="00E9207E" w:rsidRDefault="00E9207E" w:rsidP="00E9207E">
                            <w:pPr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920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Настоящий город:</w:t>
                            </w:r>
                          </w:p>
                          <w:p w:rsidR="00E9207E" w:rsidRPr="00E9207E" w:rsidRDefault="00E9207E" w:rsidP="00E9207E">
                            <w:pPr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920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Башни, парки и дорожки</w:t>
                            </w:r>
                          </w:p>
                          <w:p w:rsidR="00E9207E" w:rsidRPr="00E9207E" w:rsidRDefault="00E9207E" w:rsidP="00E9207E">
                            <w:pPr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920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Строю быстро, скоро!</w:t>
                            </w:r>
                          </w:p>
                          <w:p w:rsidR="00E9207E" w:rsidRPr="00E9207E" w:rsidRDefault="00E9207E" w:rsidP="00E9207E">
                            <w:pPr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920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Здесь машинки будут ездить,</w:t>
                            </w:r>
                          </w:p>
                          <w:p w:rsidR="00E9207E" w:rsidRPr="00E9207E" w:rsidRDefault="00E9207E" w:rsidP="00E9207E">
                            <w:pPr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920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Здесь — играть ребята.</w:t>
                            </w:r>
                          </w:p>
                          <w:p w:rsidR="00E9207E" w:rsidRPr="00E9207E" w:rsidRDefault="00E9207E" w:rsidP="00E9207E">
                            <w:pPr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920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Место для аэродрома</w:t>
                            </w:r>
                          </w:p>
                          <w:p w:rsidR="00E9207E" w:rsidRPr="00E9207E" w:rsidRDefault="00E9207E" w:rsidP="00E9207E">
                            <w:pPr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920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Разровнять мне надо.</w:t>
                            </w:r>
                          </w:p>
                          <w:p w:rsidR="00E9207E" w:rsidRPr="00E9207E" w:rsidRDefault="00E9207E" w:rsidP="00E9207E">
                            <w:pPr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920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Помоги куличик сделать,</w:t>
                            </w:r>
                          </w:p>
                          <w:p w:rsidR="00E9207E" w:rsidRPr="00E9207E" w:rsidRDefault="00E9207E" w:rsidP="00E9207E">
                            <w:pPr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920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Будет он горою.</w:t>
                            </w:r>
                          </w:p>
                          <w:p w:rsidR="00E9207E" w:rsidRPr="00E9207E" w:rsidRDefault="00E9207E" w:rsidP="00E9207E">
                            <w:pPr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920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Мама, мы красивый мир</w:t>
                            </w:r>
                          </w:p>
                          <w:p w:rsidR="00E9207E" w:rsidRPr="00E9207E" w:rsidRDefault="00E9207E" w:rsidP="00E9207E">
                            <w:pPr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920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Делаем с тобою!</w:t>
                            </w:r>
                          </w:p>
                          <w:p w:rsidR="00E9207E" w:rsidRDefault="00E9207E" w:rsidP="00E9207E"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232pt;margin-top:-68.65pt;width:254.5pt;height:564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" filled="f" stroked="f">
                <v:textbox>
                  <w:txbxContent>
                    <w:p w:rsidR="00E9207E" w:rsidRPr="00E9207E" w:rsidRDefault="00E9207E" w:rsidP="00E9207E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E9207E" w:rsidRPr="00F21624" w:rsidRDefault="00E9207E" w:rsidP="00E9207E">
                      <w:pPr>
                        <w:spacing w:line="360" w:lineRule="auto"/>
                        <w:jc w:val="center"/>
                        <w:rPr>
                          <w:rFonts w:ascii="Times New Roman" w:hAnsi="Times New Roman" w:cs="Times New Roman"/>
                          <w:color w:val="548DD4" w:themeColor="text2" w:themeTint="99"/>
                          <w:sz w:val="32"/>
                          <w:szCs w:val="32"/>
                        </w:rPr>
                      </w:pPr>
                      <w:r w:rsidRPr="00F21624">
                        <w:rPr>
                          <w:rFonts w:ascii="Times New Roman" w:hAnsi="Times New Roman" w:cs="Times New Roman"/>
                          <w:color w:val="548DD4" w:themeColor="text2" w:themeTint="99"/>
                          <w:sz w:val="32"/>
                          <w:szCs w:val="32"/>
                        </w:rPr>
                        <w:t>Песочница</w:t>
                      </w:r>
                    </w:p>
                    <w:p w:rsidR="00E9207E" w:rsidRPr="00E9207E" w:rsidRDefault="00E9207E" w:rsidP="00E9207E">
                      <w:pPr>
                        <w:spacing w:line="36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920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Я в песочнице построю</w:t>
                      </w:r>
                    </w:p>
                    <w:p w:rsidR="00E9207E" w:rsidRPr="00E9207E" w:rsidRDefault="00E9207E" w:rsidP="00E9207E">
                      <w:pPr>
                        <w:spacing w:line="36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920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Настоящий город:</w:t>
                      </w:r>
                    </w:p>
                    <w:p w:rsidR="00E9207E" w:rsidRPr="00E9207E" w:rsidRDefault="00E9207E" w:rsidP="00E9207E">
                      <w:pPr>
                        <w:spacing w:line="36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920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Башни, парки и дорожки</w:t>
                      </w:r>
                    </w:p>
                    <w:p w:rsidR="00E9207E" w:rsidRPr="00E9207E" w:rsidRDefault="00E9207E" w:rsidP="00E9207E">
                      <w:pPr>
                        <w:spacing w:line="36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920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Строю быстро, скоро!</w:t>
                      </w:r>
                    </w:p>
                    <w:p w:rsidR="00E9207E" w:rsidRPr="00E9207E" w:rsidRDefault="00E9207E" w:rsidP="00E9207E">
                      <w:pPr>
                        <w:spacing w:line="36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920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Здесь машинки будут ездить,</w:t>
                      </w:r>
                    </w:p>
                    <w:p w:rsidR="00E9207E" w:rsidRPr="00E9207E" w:rsidRDefault="00E9207E" w:rsidP="00E9207E">
                      <w:pPr>
                        <w:spacing w:line="36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920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Здесь — играть ребята.</w:t>
                      </w:r>
                    </w:p>
                    <w:p w:rsidR="00E9207E" w:rsidRPr="00E9207E" w:rsidRDefault="00E9207E" w:rsidP="00E9207E">
                      <w:pPr>
                        <w:spacing w:line="36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920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Место для аэродрома</w:t>
                      </w:r>
                    </w:p>
                    <w:p w:rsidR="00E9207E" w:rsidRPr="00E9207E" w:rsidRDefault="00E9207E" w:rsidP="00E9207E">
                      <w:pPr>
                        <w:spacing w:line="36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920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Разровнять мне надо.</w:t>
                      </w:r>
                    </w:p>
                    <w:p w:rsidR="00E9207E" w:rsidRPr="00E9207E" w:rsidRDefault="00E9207E" w:rsidP="00E9207E">
                      <w:pPr>
                        <w:spacing w:line="36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920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Помоги куличик сделать,</w:t>
                      </w:r>
                    </w:p>
                    <w:p w:rsidR="00E9207E" w:rsidRPr="00E9207E" w:rsidRDefault="00E9207E" w:rsidP="00E9207E">
                      <w:pPr>
                        <w:spacing w:line="36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920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Будет он горою.</w:t>
                      </w:r>
                    </w:p>
                    <w:p w:rsidR="00E9207E" w:rsidRPr="00E9207E" w:rsidRDefault="00E9207E" w:rsidP="00E9207E">
                      <w:pPr>
                        <w:spacing w:line="36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920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Мама, мы красивый мир</w:t>
                      </w:r>
                    </w:p>
                    <w:p w:rsidR="00E9207E" w:rsidRPr="00E9207E" w:rsidRDefault="00E9207E" w:rsidP="00E9207E">
                      <w:pPr>
                        <w:spacing w:line="36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920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Делаем с тобою!</w:t>
                      </w:r>
                    </w:p>
                    <w:p w:rsidR="00E9207E" w:rsidRDefault="00E9207E" w:rsidP="00E9207E"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E9207E"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3810</wp:posOffset>
            </wp:positionV>
            <wp:extent cx="10869930" cy="7675245"/>
            <wp:effectExtent l="0" t="0" r="7620" b="1905"/>
            <wp:wrapThrough wrapText="bothSides">
              <wp:wrapPolygon edited="0">
                <wp:start x="0" y="0"/>
                <wp:lineTo x="0" y="21552"/>
                <wp:lineTo x="21577" y="21552"/>
                <wp:lineTo x="21577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69930" cy="7675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6E5D" w:rsidRDefault="00FA1C20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44A5F58" wp14:editId="7438852A">
                <wp:simplePos x="0" y="0"/>
                <wp:positionH relativeFrom="column">
                  <wp:posOffset>6807760</wp:posOffset>
                </wp:positionH>
                <wp:positionV relativeFrom="paragraph">
                  <wp:posOffset>-378386</wp:posOffset>
                </wp:positionV>
                <wp:extent cx="2859848" cy="6666614"/>
                <wp:effectExtent l="0" t="0" r="0" b="1270"/>
                <wp:wrapNone/>
                <wp:docPr id="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859848" cy="666661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568A" w:rsidRPr="005F4002" w:rsidRDefault="00E9568A" w:rsidP="00E9568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5F4002">
                              <w:rPr>
                                <w:sz w:val="24"/>
                                <w:szCs w:val="24"/>
                              </w:rPr>
                              <w:t xml:space="preserve">Для песочных приключений вам понадобится совсем немного игрушек - лопатки, ведерки, формочки. </w:t>
                            </w:r>
                          </w:p>
                          <w:p w:rsidR="00E9568A" w:rsidRPr="00335E68" w:rsidRDefault="00E9568A" w:rsidP="00E9568A">
                            <w:pPr>
                              <w:rPr>
                                <w:color w:val="4F81BD" w:themeColor="accent1"/>
                                <w:sz w:val="28"/>
                                <w:szCs w:val="28"/>
                              </w:rPr>
                            </w:pPr>
                            <w:r w:rsidRPr="00335E68">
                              <w:rPr>
                                <w:color w:val="4F81BD" w:themeColor="accent1"/>
                                <w:sz w:val="28"/>
                                <w:szCs w:val="28"/>
                              </w:rPr>
                              <w:t>Найди игрушку</w:t>
                            </w:r>
                          </w:p>
                          <w:p w:rsidR="00E9568A" w:rsidRPr="005F4002" w:rsidRDefault="00E9568A" w:rsidP="00E9568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5F4002">
                              <w:rPr>
                                <w:sz w:val="24"/>
                                <w:szCs w:val="24"/>
                              </w:rPr>
                              <w:t>Предложите ребенку закопать игрушки в разных местах и выкопать их в определенном порядке. Называйте, какая это игрушка, какая у нее форма, цвет, что можно придумать про нее.</w:t>
                            </w:r>
                          </w:p>
                          <w:p w:rsidR="00E9568A" w:rsidRPr="00335E68" w:rsidRDefault="00E9568A" w:rsidP="00E9568A">
                            <w:pPr>
                              <w:rPr>
                                <w:color w:val="4F81BD" w:themeColor="accent1"/>
                                <w:sz w:val="28"/>
                                <w:szCs w:val="28"/>
                              </w:rPr>
                            </w:pPr>
                            <w:r w:rsidRPr="00335E68">
                              <w:rPr>
                                <w:color w:val="4F81BD" w:themeColor="accent1"/>
                                <w:sz w:val="28"/>
                                <w:szCs w:val="28"/>
                              </w:rPr>
                              <w:t>Куда пропали ножки?</w:t>
                            </w:r>
                          </w:p>
                          <w:p w:rsidR="00E9568A" w:rsidRPr="005F4002" w:rsidRDefault="00E9568A" w:rsidP="00E9568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5F4002">
                              <w:rPr>
                                <w:sz w:val="24"/>
                                <w:szCs w:val="24"/>
                              </w:rPr>
                              <w:t xml:space="preserve">Эта забава похожа на </w:t>
                            </w:r>
                            <w:proofErr w:type="gramStart"/>
                            <w:r w:rsidRPr="005F4002">
                              <w:rPr>
                                <w:sz w:val="24"/>
                                <w:szCs w:val="24"/>
                              </w:rPr>
                              <w:t>предыдущую</w:t>
                            </w:r>
                            <w:proofErr w:type="gramEnd"/>
                            <w:r w:rsidRPr="005F4002">
                              <w:rPr>
                                <w:sz w:val="24"/>
                                <w:szCs w:val="24"/>
                              </w:rPr>
                              <w:t>, только прятать нужно не игрушки, а части тела. Куда пропали твои ножки? А где мамины ручки?</w:t>
                            </w:r>
                          </w:p>
                          <w:p w:rsidR="00E9568A" w:rsidRPr="00335E68" w:rsidRDefault="00E9568A" w:rsidP="00E9568A">
                            <w:pPr>
                              <w:rPr>
                                <w:color w:val="4F81BD" w:themeColor="accent1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335E68">
                              <w:rPr>
                                <w:color w:val="4F81BD" w:themeColor="accent1"/>
                                <w:sz w:val="28"/>
                                <w:szCs w:val="28"/>
                              </w:rPr>
                              <w:t>Высокий-низкий</w:t>
                            </w:r>
                            <w:proofErr w:type="gramEnd"/>
                          </w:p>
                          <w:p w:rsidR="00E9568A" w:rsidRDefault="00E9568A" w:rsidP="00E9568A">
                            <w:r w:rsidRPr="005F4002">
                              <w:rPr>
                                <w:sz w:val="24"/>
                                <w:szCs w:val="24"/>
                              </w:rPr>
                              <w:t>Постройте несколько башенок или насыпьте несколько кучек и расскажите про высоту. Предложите указать самую высокую горку, самую низкую</w:t>
                            </w:r>
                            <w:r>
                              <w:t xml:space="preserve">, научите делать </w:t>
                            </w:r>
                            <w:proofErr w:type="gramStart"/>
                            <w:r>
                              <w:t>такие</w:t>
                            </w:r>
                            <w:proofErr w:type="gramEnd"/>
                            <w:r>
                              <w:t xml:space="preserve"> же и посоревнуйтесь, кто насыплет больше.</w:t>
                            </w:r>
                          </w:p>
                          <w:p w:rsidR="00182C9B" w:rsidRDefault="00E9568A" w:rsidP="00182C9B">
                            <w:r>
                              <w:t>Испечем куличик</w:t>
                            </w:r>
                            <w:proofErr w:type="gramStart"/>
                            <w:r w:rsidR="00182C9B" w:rsidRPr="00182C9B">
                              <w:t xml:space="preserve"> </w:t>
                            </w:r>
                            <w:r w:rsidR="00182C9B">
                              <w:t>И</w:t>
                            </w:r>
                            <w:proofErr w:type="gramEnd"/>
                            <w:r w:rsidR="00182C9B">
                              <w:t>спечем куличик</w:t>
                            </w:r>
                          </w:p>
                          <w:p w:rsidR="00E9568A" w:rsidRDefault="00182C9B" w:rsidP="00182C9B">
                            <w:r>
                              <w:t>Лепке “куличиков” тоже нужно научиться. Покажите порядок действий: насыпать, похлопать лопаткой, аккуратно перевернуть, снова похлопать</w:t>
                            </w:r>
                            <w:proofErr w:type="gramStart"/>
                            <w:r>
                              <w:t>.</w:t>
                            </w:r>
                            <w:proofErr w:type="gramEnd"/>
                            <w: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t>п</w:t>
                            </w:r>
                            <w:proofErr w:type="gramEnd"/>
                            <w:r>
                              <w:t>однведерко</w:t>
                            </w:r>
                            <w:proofErr w:type="spellEnd"/>
                            <w:r>
                              <w:t>. Поверьте, понадобится немало времени и трудов, чтобы построить тот самый куличик, которым кроха будет доволен.</w:t>
                            </w:r>
                          </w:p>
                          <w:p w:rsidR="00FA1C20" w:rsidRDefault="00E9568A" w:rsidP="00E9568A">
                            <w:r>
                              <w:t>Лепке “куличиков” тоже нужно научиться. Покажите порядок действий: насыпать,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536.05pt;margin-top:-29.8pt;width:225.2pt;height:524.95pt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" filled="f" stroked="f">
                <v:textbox>
                  <w:txbxContent>
                    <w:p w:rsidR="00E9568A" w:rsidRPr="005F4002" w:rsidRDefault="00E9568A" w:rsidP="00E9568A">
                      <w:pPr>
                        <w:rPr>
                          <w:sz w:val="24"/>
                          <w:szCs w:val="24"/>
                        </w:rPr>
                      </w:pPr>
                      <w:r w:rsidRPr="005F4002">
                        <w:rPr>
                          <w:sz w:val="24"/>
                          <w:szCs w:val="24"/>
                        </w:rPr>
                        <w:t xml:space="preserve">Для песочных приключений вам понадобится совсем немного игрушек - лопатки, ведерки, формочки. </w:t>
                      </w:r>
                    </w:p>
                    <w:p w:rsidR="00E9568A" w:rsidRPr="00335E68" w:rsidRDefault="00E9568A" w:rsidP="00E9568A">
                      <w:pPr>
                        <w:rPr>
                          <w:color w:val="4F81BD" w:themeColor="accent1"/>
                          <w:sz w:val="28"/>
                          <w:szCs w:val="28"/>
                        </w:rPr>
                      </w:pPr>
                      <w:r w:rsidRPr="00335E68">
                        <w:rPr>
                          <w:color w:val="4F81BD" w:themeColor="accent1"/>
                          <w:sz w:val="28"/>
                          <w:szCs w:val="28"/>
                        </w:rPr>
                        <w:t>Найди игрушку</w:t>
                      </w:r>
                    </w:p>
                    <w:p w:rsidR="00E9568A" w:rsidRPr="005F4002" w:rsidRDefault="00E9568A" w:rsidP="00E9568A">
                      <w:pPr>
                        <w:rPr>
                          <w:sz w:val="24"/>
                          <w:szCs w:val="24"/>
                        </w:rPr>
                      </w:pPr>
                      <w:r w:rsidRPr="005F4002">
                        <w:rPr>
                          <w:sz w:val="24"/>
                          <w:szCs w:val="24"/>
                        </w:rPr>
                        <w:t>Предложите ребенку закопать игрушки в разных местах и выкопать их в определенном порядке. Называйте, какая это игрушка, какая у нее форма, цвет, что можно придумать про нее.</w:t>
                      </w:r>
                    </w:p>
                    <w:p w:rsidR="00E9568A" w:rsidRPr="00335E68" w:rsidRDefault="00E9568A" w:rsidP="00E9568A">
                      <w:pPr>
                        <w:rPr>
                          <w:color w:val="4F81BD" w:themeColor="accent1"/>
                          <w:sz w:val="28"/>
                          <w:szCs w:val="28"/>
                        </w:rPr>
                      </w:pPr>
                      <w:r w:rsidRPr="00335E68">
                        <w:rPr>
                          <w:color w:val="4F81BD" w:themeColor="accent1"/>
                          <w:sz w:val="28"/>
                          <w:szCs w:val="28"/>
                        </w:rPr>
                        <w:t>Куда пропали ножки?</w:t>
                      </w:r>
                    </w:p>
                    <w:p w:rsidR="00E9568A" w:rsidRPr="005F4002" w:rsidRDefault="00E9568A" w:rsidP="00E9568A">
                      <w:pPr>
                        <w:rPr>
                          <w:sz w:val="24"/>
                          <w:szCs w:val="24"/>
                        </w:rPr>
                      </w:pPr>
                      <w:r w:rsidRPr="005F4002">
                        <w:rPr>
                          <w:sz w:val="24"/>
                          <w:szCs w:val="24"/>
                        </w:rPr>
                        <w:t xml:space="preserve">Эта забава похожа на </w:t>
                      </w:r>
                      <w:proofErr w:type="gramStart"/>
                      <w:r w:rsidRPr="005F4002">
                        <w:rPr>
                          <w:sz w:val="24"/>
                          <w:szCs w:val="24"/>
                        </w:rPr>
                        <w:t>предыдущую</w:t>
                      </w:r>
                      <w:proofErr w:type="gramEnd"/>
                      <w:r w:rsidRPr="005F4002">
                        <w:rPr>
                          <w:sz w:val="24"/>
                          <w:szCs w:val="24"/>
                        </w:rPr>
                        <w:t>, только прятать нужно не игрушки, а части тела. Куда пропали твои ножки? А где мамины ручки?</w:t>
                      </w:r>
                    </w:p>
                    <w:p w:rsidR="00E9568A" w:rsidRPr="00335E68" w:rsidRDefault="00E9568A" w:rsidP="00E9568A">
                      <w:pPr>
                        <w:rPr>
                          <w:color w:val="4F81BD" w:themeColor="accent1"/>
                          <w:sz w:val="28"/>
                          <w:szCs w:val="28"/>
                        </w:rPr>
                      </w:pPr>
                      <w:proofErr w:type="gramStart"/>
                      <w:r w:rsidRPr="00335E68">
                        <w:rPr>
                          <w:color w:val="4F81BD" w:themeColor="accent1"/>
                          <w:sz w:val="28"/>
                          <w:szCs w:val="28"/>
                        </w:rPr>
                        <w:t>Высокий-низкий</w:t>
                      </w:r>
                      <w:proofErr w:type="gramEnd"/>
                    </w:p>
                    <w:p w:rsidR="00E9568A" w:rsidRDefault="00E9568A" w:rsidP="00E9568A">
                      <w:r w:rsidRPr="005F4002">
                        <w:rPr>
                          <w:sz w:val="24"/>
                          <w:szCs w:val="24"/>
                        </w:rPr>
                        <w:t>Постройте несколько башенок или насыпьте несколько кучек и расскажите про высоту. Предложите указать самую высокую горку, самую низкую</w:t>
                      </w:r>
                      <w:r>
                        <w:t xml:space="preserve">, научите делать </w:t>
                      </w:r>
                      <w:proofErr w:type="gramStart"/>
                      <w:r>
                        <w:t>такие</w:t>
                      </w:r>
                      <w:proofErr w:type="gramEnd"/>
                      <w:r>
                        <w:t xml:space="preserve"> же и посоревнуйтесь, кто насыплет больше.</w:t>
                      </w:r>
                    </w:p>
                    <w:p w:rsidR="00182C9B" w:rsidRDefault="00E9568A" w:rsidP="00182C9B">
                      <w:bookmarkStart w:id="1" w:name="_GoBack"/>
                      <w:r>
                        <w:t>Испечем куличик</w:t>
                      </w:r>
                      <w:proofErr w:type="gramStart"/>
                      <w:r w:rsidR="00182C9B" w:rsidRPr="00182C9B">
                        <w:t xml:space="preserve"> </w:t>
                      </w:r>
                      <w:r w:rsidR="00182C9B">
                        <w:t>И</w:t>
                      </w:r>
                      <w:proofErr w:type="gramEnd"/>
                      <w:r w:rsidR="00182C9B">
                        <w:t>спечем куличик</w:t>
                      </w:r>
                    </w:p>
                    <w:bookmarkEnd w:id="1"/>
                    <w:p w:rsidR="00E9568A" w:rsidRDefault="00182C9B" w:rsidP="00182C9B">
                      <w:r>
                        <w:t>Лепке “куличиков” тоже нужно научиться. Покажите порядок действий: насыпать, похлопать лопаткой, аккуратно перевер</w:t>
                      </w:r>
                      <w:r>
                        <w:t>нуть, снова похлопать</w:t>
                      </w:r>
                      <w:proofErr w:type="gramStart"/>
                      <w:r>
                        <w:t>.</w:t>
                      </w:r>
                      <w:proofErr w:type="gramEnd"/>
                      <w:r>
                        <w:t xml:space="preserve"> </w:t>
                      </w:r>
                      <w:proofErr w:type="spellStart"/>
                      <w:proofErr w:type="gramStart"/>
                      <w:r>
                        <w:t>п</w:t>
                      </w:r>
                      <w:proofErr w:type="gramEnd"/>
                      <w:r>
                        <w:t>одн</w:t>
                      </w:r>
                      <w:r>
                        <w:t>ведерко</w:t>
                      </w:r>
                      <w:proofErr w:type="spellEnd"/>
                      <w:r>
                        <w:t>. Поверьте, понадобится немало времени и трудов, чтобы построить тот самый куличик, которым кроха будет доволен.</w:t>
                      </w:r>
                    </w:p>
                    <w:p w:rsidR="00FA1C20" w:rsidRDefault="00E9568A" w:rsidP="00E9568A">
                      <w:r>
                        <w:t>Лепке “куличиков” тоже нужно научиться. Покажите порядок действий: насыпать,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08836433" wp14:editId="33A7B7FE">
            <wp:simplePos x="0" y="0"/>
            <wp:positionH relativeFrom="column">
              <wp:posOffset>-1283335</wp:posOffset>
            </wp:positionH>
            <wp:positionV relativeFrom="paragraph">
              <wp:posOffset>-229870</wp:posOffset>
            </wp:positionV>
            <wp:extent cx="10869930" cy="7675245"/>
            <wp:effectExtent l="0" t="0" r="7620" b="1905"/>
            <wp:wrapThrough wrapText="bothSides">
              <wp:wrapPolygon edited="0">
                <wp:start x="0" y="0"/>
                <wp:lineTo x="0" y="21552"/>
                <wp:lineTo x="21577" y="21552"/>
                <wp:lineTo x="21577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69930" cy="7675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2824527" wp14:editId="4AA3BC1D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3122960" cy="6568883"/>
                <wp:effectExtent l="0" t="0" r="0" b="3810"/>
                <wp:wrapNone/>
                <wp:docPr id="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2930" cy="656888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A1C20" w:rsidRPr="00FA1C20" w:rsidRDefault="00FA1C20" w:rsidP="00FA1C20">
                            <w:pPr>
                              <w:spacing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F21624">
                              <w:rPr>
                                <w:color w:val="4F81BD" w:themeColor="accent1"/>
                                <w:sz w:val="28"/>
                                <w:szCs w:val="28"/>
                              </w:rPr>
                              <w:t xml:space="preserve">Песок </w:t>
                            </w:r>
                            <w:r w:rsidRPr="00FA1C20">
                              <w:rPr>
                                <w:sz w:val="24"/>
                                <w:szCs w:val="24"/>
                              </w:rPr>
                              <w:t>- это доступный природный материал, который практически не способен вызывать аллергические реакции;</w:t>
                            </w:r>
                          </w:p>
                          <w:p w:rsidR="00FA1C20" w:rsidRPr="00FA1C20" w:rsidRDefault="00FA1C20" w:rsidP="00FA1C20">
                            <w:pPr>
                              <w:spacing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FA1C20">
                              <w:rPr>
                                <w:sz w:val="24"/>
                                <w:szCs w:val="24"/>
                              </w:rPr>
                              <w:t xml:space="preserve">этот материал помогает успокоить непосед и делает более активными </w:t>
                            </w:r>
                            <w:proofErr w:type="spellStart"/>
                            <w:r w:rsidRPr="00FA1C20">
                              <w:rPr>
                                <w:sz w:val="24"/>
                                <w:szCs w:val="24"/>
                              </w:rPr>
                              <w:t>тихонь</w:t>
                            </w:r>
                            <w:proofErr w:type="spellEnd"/>
                            <w:r w:rsidRPr="00FA1C20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FA1C20" w:rsidRPr="00FA1C20" w:rsidRDefault="00FA1C20" w:rsidP="00FA1C20">
                            <w:pPr>
                              <w:spacing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FA1C20">
                              <w:rPr>
                                <w:sz w:val="24"/>
                                <w:szCs w:val="24"/>
                              </w:rPr>
                              <w:t>Во время игры с песком ребенок начинает учиться различать геометрические формы, размеры, цвета.</w:t>
                            </w:r>
                          </w:p>
                          <w:p w:rsidR="00FA1C20" w:rsidRPr="00FA1C20" w:rsidRDefault="00FA1C20" w:rsidP="00FA1C20">
                            <w:pPr>
                              <w:spacing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FA1C20">
                              <w:rPr>
                                <w:sz w:val="24"/>
                                <w:szCs w:val="24"/>
                              </w:rPr>
                              <w:t>Происходит развитие коммуникативных навыков, изучение основ поведения в коллективе.</w:t>
                            </w:r>
                          </w:p>
                          <w:p w:rsidR="00FA1C20" w:rsidRPr="00FA1C20" w:rsidRDefault="00FA1C20" w:rsidP="00FA1C20">
                            <w:pPr>
                              <w:spacing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FA1C20">
                              <w:rPr>
                                <w:sz w:val="24"/>
                                <w:szCs w:val="24"/>
                              </w:rPr>
                              <w:t xml:space="preserve">Кроме того, песочные забавы - это прекрасный способ развития фантазии и творческого потенциала.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0;margin-top:0;width:245.9pt;height:517.25pt;z-index:251669504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" filled="f" stroked="f">
                <v:textbox>
                  <w:txbxContent>
                    <w:p w:rsidR="00FA1C20" w:rsidRPr="00FA1C20" w:rsidRDefault="00FA1C20" w:rsidP="00FA1C20">
                      <w:pPr>
                        <w:spacing w:line="360" w:lineRule="auto"/>
                        <w:rPr>
                          <w:sz w:val="24"/>
                          <w:szCs w:val="24"/>
                        </w:rPr>
                      </w:pPr>
                      <w:r w:rsidRPr="00F21624">
                        <w:rPr>
                          <w:color w:val="4F81BD" w:themeColor="accent1"/>
                          <w:sz w:val="28"/>
                          <w:szCs w:val="28"/>
                        </w:rPr>
                        <w:t xml:space="preserve">Песок </w:t>
                      </w:r>
                      <w:r w:rsidRPr="00FA1C20">
                        <w:rPr>
                          <w:sz w:val="24"/>
                          <w:szCs w:val="24"/>
                        </w:rPr>
                        <w:t>- это доступный природный материал, который практически не способен вызывать аллергические реакции;</w:t>
                      </w:r>
                    </w:p>
                    <w:p w:rsidR="00FA1C20" w:rsidRPr="00FA1C20" w:rsidRDefault="00FA1C20" w:rsidP="00FA1C20">
                      <w:pPr>
                        <w:spacing w:line="360" w:lineRule="auto"/>
                        <w:rPr>
                          <w:sz w:val="24"/>
                          <w:szCs w:val="24"/>
                        </w:rPr>
                      </w:pPr>
                      <w:r w:rsidRPr="00FA1C20">
                        <w:rPr>
                          <w:sz w:val="24"/>
                          <w:szCs w:val="24"/>
                        </w:rPr>
                        <w:t xml:space="preserve">этот материал помогает успокоить непосед и делает более активными </w:t>
                      </w:r>
                      <w:proofErr w:type="spellStart"/>
                      <w:r w:rsidRPr="00FA1C20">
                        <w:rPr>
                          <w:sz w:val="24"/>
                          <w:szCs w:val="24"/>
                        </w:rPr>
                        <w:t>тихонь</w:t>
                      </w:r>
                      <w:proofErr w:type="spellEnd"/>
                      <w:r w:rsidRPr="00FA1C20">
                        <w:rPr>
                          <w:sz w:val="24"/>
                          <w:szCs w:val="24"/>
                        </w:rPr>
                        <w:t>.</w:t>
                      </w:r>
                    </w:p>
                    <w:p w:rsidR="00FA1C20" w:rsidRPr="00FA1C20" w:rsidRDefault="00FA1C20" w:rsidP="00FA1C20">
                      <w:pPr>
                        <w:spacing w:line="360" w:lineRule="auto"/>
                        <w:rPr>
                          <w:sz w:val="24"/>
                          <w:szCs w:val="24"/>
                        </w:rPr>
                      </w:pPr>
                      <w:r w:rsidRPr="00FA1C20">
                        <w:rPr>
                          <w:sz w:val="24"/>
                          <w:szCs w:val="24"/>
                        </w:rPr>
                        <w:t>Во время игры с песком ребенок начинает учиться различать геометрические формы, размеры, цвета.</w:t>
                      </w:r>
                    </w:p>
                    <w:p w:rsidR="00FA1C20" w:rsidRPr="00FA1C20" w:rsidRDefault="00FA1C20" w:rsidP="00FA1C20">
                      <w:pPr>
                        <w:spacing w:line="360" w:lineRule="auto"/>
                        <w:rPr>
                          <w:sz w:val="24"/>
                          <w:szCs w:val="24"/>
                        </w:rPr>
                      </w:pPr>
                      <w:r w:rsidRPr="00FA1C20">
                        <w:rPr>
                          <w:sz w:val="24"/>
                          <w:szCs w:val="24"/>
                        </w:rPr>
                        <w:t>Происходит развитие коммуникативных навыков, изучение основ поведения в коллективе.</w:t>
                      </w:r>
                    </w:p>
                    <w:p w:rsidR="00FA1C20" w:rsidRPr="00FA1C20" w:rsidRDefault="00FA1C20" w:rsidP="00FA1C20">
                      <w:pPr>
                        <w:spacing w:line="360" w:lineRule="auto"/>
                        <w:rPr>
                          <w:sz w:val="24"/>
                          <w:szCs w:val="24"/>
                        </w:rPr>
                      </w:pPr>
                      <w:r w:rsidRPr="00FA1C20">
                        <w:rPr>
                          <w:sz w:val="24"/>
                          <w:szCs w:val="24"/>
                        </w:rPr>
                        <w:t>Кроме того, песочные забавы - это прекрасный способ развития фантазии и творческого потенциала</w:t>
                      </w:r>
                      <w:proofErr w:type="gramStart"/>
                      <w:r w:rsidRPr="00FA1C20">
                        <w:rPr>
                          <w:sz w:val="24"/>
                          <w:szCs w:val="24"/>
                        </w:rPr>
                        <w:t>.</w:t>
                      </w:r>
                      <w:proofErr w:type="gramEnd"/>
                      <w:r w:rsidRPr="00FA1C20">
                        <w:rPr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25079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389FF5C" wp14:editId="4016503A">
                <wp:simplePos x="0" y="0"/>
                <wp:positionH relativeFrom="column">
                  <wp:posOffset>-475541</wp:posOffset>
                </wp:positionH>
                <wp:positionV relativeFrom="paragraph">
                  <wp:posOffset>-644200</wp:posOffset>
                </wp:positionV>
                <wp:extent cx="3029939" cy="4454629"/>
                <wp:effectExtent l="0" t="0" r="0" b="3175"/>
                <wp:wrapNone/>
                <wp:docPr id="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9939" cy="445462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A1C20" w:rsidRPr="00FA1C20" w:rsidRDefault="00FA1C20" w:rsidP="00FA1C20">
                            <w:pPr>
                              <w:spacing w:line="36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F21624">
                              <w:rPr>
                                <w:rFonts w:ascii="Times New Roman" w:hAnsi="Times New Roman" w:cs="Times New Roman"/>
                                <w:color w:val="4F81BD" w:themeColor="accent1"/>
                                <w:sz w:val="24"/>
                                <w:szCs w:val="24"/>
                              </w:rPr>
                              <w:t xml:space="preserve">Игры с песком    для             детей - это                 </w:t>
                            </w:r>
                            <w:r w:rsidRPr="00FA1C2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не только веселое времяпрепровождение,  это простые полезные упражнения,   которые помогают учиться и развиваться. </w:t>
                            </w:r>
                          </w:p>
                          <w:p w:rsidR="00FA1C20" w:rsidRPr="00FA1C20" w:rsidRDefault="00FA1C20" w:rsidP="00FA1C20">
                            <w:pPr>
                              <w:spacing w:line="36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FA1C2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в ходе игры развивается:</w:t>
                            </w:r>
                          </w:p>
                          <w:p w:rsidR="00FA1C20" w:rsidRPr="00FA1C20" w:rsidRDefault="00FA1C20" w:rsidP="00FA1C20">
                            <w:pPr>
                              <w:spacing w:line="36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FA1C2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- мелкая моторика рук;</w:t>
                            </w:r>
                          </w:p>
                          <w:p w:rsidR="00FA1C20" w:rsidRPr="00FA1C20" w:rsidRDefault="00FA1C20" w:rsidP="00FA1C20">
                            <w:pPr>
                              <w:spacing w:line="36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FA1C2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- дети учатся совершать мелкие точные движения;</w:t>
                            </w:r>
                          </w:p>
                          <w:p w:rsidR="00FA1C20" w:rsidRPr="00FA1C20" w:rsidRDefault="00FA1C20" w:rsidP="00FA1C20">
                            <w:pPr>
                              <w:spacing w:line="36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FA1C2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-   развивают тактильные ощущения;</w:t>
                            </w:r>
                          </w:p>
                          <w:p w:rsidR="00FA1C20" w:rsidRPr="00FA1C20" w:rsidRDefault="00FA1C20" w:rsidP="00FA1C20">
                            <w:pPr>
                              <w:spacing w:line="36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FA1C2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-  креативное мышление;</w:t>
                            </w:r>
                          </w:p>
                          <w:p w:rsidR="00FA1C20" w:rsidRPr="00FA1C20" w:rsidRDefault="00FA1C20" w:rsidP="00FA1C20">
                            <w:pPr>
                              <w:spacing w:line="36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FA1C2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-  координацию.</w:t>
                            </w:r>
                          </w:p>
                          <w:p w:rsidR="00FA1C20" w:rsidRPr="00FA1C20" w:rsidRDefault="00FA1C20" w:rsidP="00FA1C20">
                            <w:pPr>
                              <w:spacing w:line="36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FA1C2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Существует связь между развитием                моторики и общим умственным</w:t>
                            </w:r>
                          </w:p>
                          <w:p w:rsidR="00FA1C20" w:rsidRPr="00FA1C20" w:rsidRDefault="00FA1C20" w:rsidP="00FA1C20">
                            <w:pPr>
                              <w:spacing w:line="36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FA1C2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развитием: чем раньше и лучше ребенок  освоит мелкие движения, тем успешнее  будет развиваться его речь, память, внимание.</w:t>
                            </w:r>
                          </w:p>
                          <w:p w:rsidR="00250796" w:rsidRPr="00FA1C20" w:rsidRDefault="00250796" w:rsidP="00FA1C20">
                            <w:pPr>
                              <w:spacing w:line="36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-37.45pt;margin-top:-50.7pt;width:238.6pt;height:350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" filled="f" stroked="f">
                <v:textbox>
                  <w:txbxContent>
                    <w:p w:rsidR="00FA1C20" w:rsidRPr="00FA1C20" w:rsidRDefault="00FA1C20" w:rsidP="00FA1C20">
                      <w:pPr>
                        <w:spacing w:line="36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F21624">
                        <w:rPr>
                          <w:rFonts w:ascii="Times New Roman" w:hAnsi="Times New Roman" w:cs="Times New Roman"/>
                          <w:color w:val="4F81BD" w:themeColor="accent1"/>
                          <w:sz w:val="24"/>
                          <w:szCs w:val="24"/>
                        </w:rPr>
                        <w:t xml:space="preserve">Игры с песком    для             детей - это                 </w:t>
                      </w:r>
                      <w:r w:rsidRPr="00FA1C2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не только веселое времяпрепровождение,  это простые полезные упражнения,   которые помогают учиться и развиваться. </w:t>
                      </w:r>
                    </w:p>
                    <w:p w:rsidR="00FA1C20" w:rsidRPr="00FA1C20" w:rsidRDefault="00FA1C20" w:rsidP="00FA1C20">
                      <w:pPr>
                        <w:spacing w:line="36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FA1C2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в ходе игры развивается:</w:t>
                      </w:r>
                    </w:p>
                    <w:p w:rsidR="00FA1C20" w:rsidRPr="00FA1C20" w:rsidRDefault="00FA1C20" w:rsidP="00FA1C20">
                      <w:pPr>
                        <w:spacing w:line="36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FA1C2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- мелкая моторика рук;</w:t>
                      </w:r>
                    </w:p>
                    <w:p w:rsidR="00FA1C20" w:rsidRPr="00FA1C20" w:rsidRDefault="00FA1C20" w:rsidP="00FA1C20">
                      <w:pPr>
                        <w:spacing w:line="36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FA1C2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- дети учатся совершать мелкие точные движения;</w:t>
                      </w:r>
                    </w:p>
                    <w:p w:rsidR="00FA1C20" w:rsidRPr="00FA1C20" w:rsidRDefault="00FA1C20" w:rsidP="00FA1C20">
                      <w:pPr>
                        <w:spacing w:line="36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FA1C2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-   развивают тактильные ощущения;</w:t>
                      </w:r>
                    </w:p>
                    <w:p w:rsidR="00FA1C20" w:rsidRPr="00FA1C20" w:rsidRDefault="00FA1C20" w:rsidP="00FA1C20">
                      <w:pPr>
                        <w:spacing w:line="36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FA1C2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-  креативное мышление;</w:t>
                      </w:r>
                    </w:p>
                    <w:p w:rsidR="00FA1C20" w:rsidRPr="00FA1C20" w:rsidRDefault="00FA1C20" w:rsidP="00FA1C20">
                      <w:pPr>
                        <w:spacing w:line="36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FA1C2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-  координацию.</w:t>
                      </w:r>
                    </w:p>
                    <w:p w:rsidR="00FA1C20" w:rsidRPr="00FA1C20" w:rsidRDefault="00FA1C20" w:rsidP="00FA1C20">
                      <w:pPr>
                        <w:spacing w:line="36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FA1C2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Существует связь между развитием                моторики и общим умственным</w:t>
                      </w:r>
                    </w:p>
                    <w:p w:rsidR="00FA1C20" w:rsidRPr="00FA1C20" w:rsidRDefault="00FA1C20" w:rsidP="00FA1C20">
                      <w:pPr>
                        <w:spacing w:line="36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FA1C2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развитием: чем раньше и лучше ребенок  освоит мелкие движения, тем успешнее  будет развиваться его речь, память, внимание.</w:t>
                      </w:r>
                    </w:p>
                    <w:p w:rsidR="00250796" w:rsidRPr="00FA1C20" w:rsidRDefault="00250796" w:rsidP="00FA1C20">
                      <w:pPr>
                        <w:spacing w:line="360" w:lineRule="auto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0B6E5D" w:rsidSect="00E9207E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0D03"/>
    <w:rsid w:val="0011079E"/>
    <w:rsid w:val="00182C9B"/>
    <w:rsid w:val="00250796"/>
    <w:rsid w:val="003152AE"/>
    <w:rsid w:val="00335E68"/>
    <w:rsid w:val="005F4002"/>
    <w:rsid w:val="00660D03"/>
    <w:rsid w:val="00D340CB"/>
    <w:rsid w:val="00E9207E"/>
    <w:rsid w:val="00E9568A"/>
    <w:rsid w:val="00F21624"/>
    <w:rsid w:val="00FA1C20"/>
    <w:rsid w:val="00FE22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207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20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207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207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20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207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2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Галина</cp:lastModifiedBy>
  <cp:revision>3</cp:revision>
  <dcterms:created xsi:type="dcterms:W3CDTF">2022-10-25T11:06:00Z</dcterms:created>
  <dcterms:modified xsi:type="dcterms:W3CDTF">2025-01-21T06:24:00Z</dcterms:modified>
</cp:coreProperties>
</file>