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DB74A6">
        <w:rPr>
          <w:rFonts w:ascii="Times New Roman" w:hAnsi="Times New Roman"/>
          <w:b/>
          <w:bCs/>
          <w:sz w:val="28"/>
          <w:szCs w:val="28"/>
          <w:lang w:val="ru-RU"/>
        </w:rPr>
        <w:t>Аннотация к парциальной программе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b/>
          <w:bCs/>
          <w:sz w:val="28"/>
          <w:szCs w:val="28"/>
          <w:lang w:val="ru-RU"/>
        </w:rPr>
        <w:t>Программа «Кроха»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 xml:space="preserve">Авторы: Г.Г. Григорьева, Д.В. Сергеева, Н.П. </w:t>
      </w:r>
      <w:proofErr w:type="spellStart"/>
      <w:r w:rsidRPr="00DB74A6">
        <w:rPr>
          <w:rFonts w:ascii="Times New Roman" w:hAnsi="Times New Roman"/>
          <w:sz w:val="28"/>
          <w:szCs w:val="28"/>
          <w:lang w:val="ru-RU"/>
        </w:rPr>
        <w:t>Кочетова</w:t>
      </w:r>
      <w:proofErr w:type="spellEnd"/>
      <w:r w:rsidRPr="00DB74A6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>Программа разработана авторским коллективом Нижегородского института развития образования под руководством кандидата педагогических наук Г. Г. Григорьевой в 1998 г.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 xml:space="preserve">Цель программы – комплексное развитие, воспитание и обучение детей в возрасте до трех лет. Разработана программа в духе идей </w:t>
      </w:r>
      <w:proofErr w:type="spellStart"/>
      <w:r w:rsidRPr="00DB74A6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DB74A6">
        <w:rPr>
          <w:rFonts w:ascii="Times New Roman" w:hAnsi="Times New Roman"/>
          <w:sz w:val="28"/>
          <w:szCs w:val="28"/>
          <w:lang w:val="ru-RU"/>
        </w:rPr>
        <w:t xml:space="preserve"> семейного и общественного воспитания маленьких детей. Программа предусматривает </w:t>
      </w:r>
      <w:proofErr w:type="spellStart"/>
      <w:r w:rsidRPr="00DB74A6">
        <w:rPr>
          <w:rFonts w:ascii="Times New Roman" w:hAnsi="Times New Roman"/>
          <w:sz w:val="28"/>
          <w:szCs w:val="28"/>
          <w:lang w:val="ru-RU"/>
        </w:rPr>
        <w:t>разноуровневый</w:t>
      </w:r>
      <w:proofErr w:type="spellEnd"/>
      <w:r w:rsidRPr="00DB74A6">
        <w:rPr>
          <w:rFonts w:ascii="Times New Roman" w:hAnsi="Times New Roman"/>
          <w:sz w:val="28"/>
          <w:szCs w:val="28"/>
          <w:lang w:val="ru-RU"/>
        </w:rPr>
        <w:t>, индивидуально-дифференцированный подход к ребенку.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 xml:space="preserve">Коллектив разработчиков рассматривает эту программу в контексте решения проблемы непрерывного образования и необходимости реализации идей преемственности в воспитании и обучении детей </w:t>
      </w:r>
      <w:proofErr w:type="spellStart"/>
      <w:r w:rsidRPr="00DB74A6">
        <w:rPr>
          <w:rFonts w:ascii="Times New Roman" w:hAnsi="Times New Roman"/>
          <w:sz w:val="28"/>
          <w:szCs w:val="28"/>
          <w:lang w:val="ru-RU"/>
        </w:rPr>
        <w:t>преддошкольного</w:t>
      </w:r>
      <w:proofErr w:type="spellEnd"/>
      <w:r w:rsidRPr="00DB74A6">
        <w:rPr>
          <w:rFonts w:ascii="Times New Roman" w:hAnsi="Times New Roman"/>
          <w:sz w:val="28"/>
          <w:szCs w:val="28"/>
          <w:lang w:val="ru-RU"/>
        </w:rPr>
        <w:t xml:space="preserve"> и дошкольного возраста. Программа строится на принципах системности и </w:t>
      </w:r>
      <w:proofErr w:type="spellStart"/>
      <w:r w:rsidRPr="00DB74A6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DB74A6">
        <w:rPr>
          <w:rFonts w:ascii="Times New Roman" w:hAnsi="Times New Roman"/>
          <w:sz w:val="28"/>
          <w:szCs w:val="28"/>
          <w:lang w:val="ru-RU"/>
        </w:rPr>
        <w:t xml:space="preserve"> подхода.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 xml:space="preserve">Программа состоит из четырех глав: Мы ждем тебя, малыш! (предродовая педагогика); Как я буду </w:t>
      </w:r>
      <w:proofErr w:type="gramStart"/>
      <w:r w:rsidRPr="00DB74A6">
        <w:rPr>
          <w:rFonts w:ascii="Times New Roman" w:hAnsi="Times New Roman"/>
          <w:sz w:val="28"/>
          <w:szCs w:val="28"/>
          <w:lang w:val="ru-RU"/>
        </w:rPr>
        <w:t>расти</w:t>
      </w:r>
      <w:proofErr w:type="gramEnd"/>
      <w:r w:rsidRPr="00DB74A6">
        <w:rPr>
          <w:rFonts w:ascii="Times New Roman" w:hAnsi="Times New Roman"/>
          <w:sz w:val="28"/>
          <w:szCs w:val="28"/>
          <w:lang w:val="ru-RU"/>
        </w:rPr>
        <w:t xml:space="preserve"> и развиваться (характеристика особенностей физического и психического развития ребенка от рождения до трех лет); Гуленька (развитие и воспитание детей первого года жизни); Я сам (развитие и воспитание ребенка второго и третьего годов жизни).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D77" w:rsidRPr="00DB74A6" w:rsidRDefault="006E0D77" w:rsidP="006E0D77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B74A6">
        <w:rPr>
          <w:rFonts w:ascii="Times New Roman" w:hAnsi="Times New Roman"/>
          <w:sz w:val="28"/>
          <w:szCs w:val="28"/>
          <w:lang w:val="ru-RU"/>
        </w:rPr>
        <w:t xml:space="preserve">Программа содержит информационные материалы по всем направлениям развития личности ребенка до трех лет, а также методические рекомендации. В программе в доступной форме рассказывается о том, что, как и когда нужно делать для того, чтобы ребенок развивался полноценно, рос здоровым, умным, самостоятельным, общительным и добрым. В нее включены: подборка хрестоматийных материалов (литературных </w:t>
      </w:r>
      <w:r w:rsidRPr="00DB74A6">
        <w:rPr>
          <w:rFonts w:ascii="Times New Roman" w:hAnsi="Times New Roman"/>
          <w:sz w:val="28"/>
          <w:szCs w:val="28"/>
          <w:lang w:val="ru-RU"/>
        </w:rPr>
        <w:lastRenderedPageBreak/>
        <w:t>произведений) для чтения и рассказывания детям, многофункциональные</w:t>
      </w:r>
      <w:bookmarkStart w:id="1" w:name="page3"/>
      <w:bookmarkEnd w:id="1"/>
      <w:r w:rsidRPr="00DB74A6">
        <w:rPr>
          <w:rFonts w:ascii="Times New Roman" w:hAnsi="Times New Roman"/>
          <w:sz w:val="28"/>
          <w:szCs w:val="28"/>
          <w:lang w:val="ru-RU"/>
        </w:rPr>
        <w:t xml:space="preserve"> справочные</w:t>
      </w:r>
      <w:r w:rsidRPr="00DB74A6">
        <w:rPr>
          <w:rFonts w:ascii="Times New Roman" w:hAnsi="Times New Roman"/>
          <w:sz w:val="24"/>
          <w:szCs w:val="24"/>
          <w:lang w:val="ru-RU"/>
        </w:rPr>
        <w:tab/>
      </w:r>
      <w:r w:rsidRPr="00DB74A6">
        <w:rPr>
          <w:rFonts w:ascii="Times New Roman" w:hAnsi="Times New Roman"/>
          <w:sz w:val="28"/>
          <w:szCs w:val="28"/>
          <w:lang w:val="ru-RU"/>
        </w:rPr>
        <w:t>материалы   и   перечень   методической   литературы.   В приложениях даны таблицы уровней развития и достижения детей в каждом возрастном периоде, а также приводится литературный материал, примерные сценарии семейных праздников.</w:t>
      </w:r>
    </w:p>
    <w:p w:rsidR="006E0D77" w:rsidRPr="00DB74A6" w:rsidRDefault="006E0D77" w:rsidP="006E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13C9" w:rsidRPr="006E0D77" w:rsidRDefault="002C13C9">
      <w:pPr>
        <w:rPr>
          <w:lang w:val="ru-RU"/>
        </w:rPr>
      </w:pPr>
    </w:p>
    <w:sectPr w:rsidR="002C13C9" w:rsidRPr="006E0D77" w:rsidSect="00D836E0">
      <w:pgSz w:w="11906" w:h="16838"/>
      <w:pgMar w:top="1125" w:right="1000" w:bottom="144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D77"/>
    <w:rsid w:val="00034A53"/>
    <w:rsid w:val="000F03FC"/>
    <w:rsid w:val="002C13C9"/>
    <w:rsid w:val="004168B7"/>
    <w:rsid w:val="006E0D77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7"/>
    <w:pPr>
      <w:spacing w:line="276" w:lineRule="auto"/>
    </w:pPr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C1818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2017-11-08T10:06:00Z</dcterms:created>
  <dcterms:modified xsi:type="dcterms:W3CDTF">2017-11-08T10:06:00Z</dcterms:modified>
</cp:coreProperties>
</file>