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AE" w:rsidRPr="00F608AE" w:rsidRDefault="00F608AE" w:rsidP="00F608AE">
      <w:pPr>
        <w:spacing w:line="240" w:lineRule="auto"/>
        <w:ind w:firstLine="567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608A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Аннотация к программе «Азбука общения»</w:t>
      </w:r>
    </w:p>
    <w:p w:rsidR="00F608AE" w:rsidRPr="00F608AE" w:rsidRDefault="00F608AE" w:rsidP="00F608AE">
      <w:pPr>
        <w:spacing w:line="24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608A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(Л.М. </w:t>
      </w:r>
      <w:proofErr w:type="spellStart"/>
      <w:r w:rsidRPr="00F608AE">
        <w:rPr>
          <w:rFonts w:ascii="Times New Roman" w:hAnsi="Times New Roman" w:cs="Times New Roman"/>
          <w:i w:val="0"/>
          <w:sz w:val="28"/>
          <w:szCs w:val="28"/>
          <w:lang w:val="ru-RU"/>
        </w:rPr>
        <w:t>Шипицина</w:t>
      </w:r>
      <w:proofErr w:type="spellEnd"/>
      <w:r w:rsidRPr="00F608A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О.В. </w:t>
      </w:r>
      <w:proofErr w:type="spellStart"/>
      <w:r w:rsidRPr="00F608AE">
        <w:rPr>
          <w:rFonts w:ascii="Times New Roman" w:hAnsi="Times New Roman" w:cs="Times New Roman"/>
          <w:i w:val="0"/>
          <w:sz w:val="28"/>
          <w:szCs w:val="28"/>
          <w:lang w:val="ru-RU"/>
        </w:rPr>
        <w:t>Защиринская</w:t>
      </w:r>
      <w:proofErr w:type="spellEnd"/>
      <w:r w:rsidRPr="00F608AE">
        <w:rPr>
          <w:rFonts w:ascii="Times New Roman" w:hAnsi="Times New Roman" w:cs="Times New Roman"/>
          <w:i w:val="0"/>
          <w:sz w:val="28"/>
          <w:szCs w:val="28"/>
          <w:lang w:val="ru-RU"/>
        </w:rPr>
        <w:t>, А.П. Воронова, Т.А. Нилова)</w:t>
      </w:r>
    </w:p>
    <w:p w:rsidR="00F608AE" w:rsidRPr="00F608AE" w:rsidRDefault="00F608AE" w:rsidP="00F608AE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608A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Девиз программы «Научись любить и понимать людей и рядом с тобой всегда будут друзья».</w:t>
      </w:r>
    </w:p>
    <w:p w:rsidR="00F608AE" w:rsidRPr="00F608AE" w:rsidRDefault="00F608AE" w:rsidP="00F608AE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608A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Программа «Азбука общения» — это новый разносторонний теоретический и практический психолого-педагогический курс для развития навыков межличностного взаимодействия детей от 3 до 6 лет со сверстниками и взрослыми. </w:t>
      </w:r>
    </w:p>
    <w:p w:rsidR="00F608AE" w:rsidRPr="00F608AE" w:rsidRDefault="00F608AE" w:rsidP="00F608AE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608AE">
        <w:rPr>
          <w:rFonts w:ascii="Times New Roman" w:hAnsi="Times New Roman" w:cs="Times New Roman"/>
          <w:i w:val="0"/>
          <w:sz w:val="28"/>
          <w:szCs w:val="28"/>
          <w:lang w:val="ru-RU"/>
        </w:rPr>
        <w:t>Цели программы сводятся к следующему. Знания, полученные детьми на занятиях, дадут им представление об искусстве человеческих взаимоотношений. Благодаря специально разработанным играм и упражнениям у детей сформируются эмоционально-мотивационные установки по отношению к себе, окружающим, сверстникам и взрослым людям. Они приобретут навыки, умения и опыт, необходимые для адекватного поведения в обществе, способствующего наилучшему развитию личности ребенка и подготовки его к жизни.</w:t>
      </w:r>
    </w:p>
    <w:p w:rsidR="00F608AE" w:rsidRPr="00F608AE" w:rsidRDefault="00F608AE" w:rsidP="00F608AE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608A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Программа должна убедить детей в том, что только они сами, их собственные мысли, чувства и действия, способность оценить других, понять и выразить себя через общение являются путем к успеху в жизни, к возможности завоевать сердца людей. </w:t>
      </w:r>
    </w:p>
    <w:p w:rsidR="00F608AE" w:rsidRPr="00F608AE" w:rsidRDefault="00F608AE" w:rsidP="00F608AE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608A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Структура программы</w:t>
      </w:r>
      <w:r w:rsidRPr="00F608A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F608AE" w:rsidRPr="00F608AE" w:rsidRDefault="00F608AE" w:rsidP="00F608AE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608A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Программа включает в себя следующие компоненты: </w:t>
      </w:r>
    </w:p>
    <w:p w:rsidR="00F608AE" w:rsidRPr="00F608AE" w:rsidRDefault="00F608AE" w:rsidP="00F608AE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608AE">
        <w:rPr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F608A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Теоретический курс для обучения педагогов, психологов, учителей-дефектологов, социальных работников, воспитателей, студентов особенностям коммуникативной деятельности детей дошкольного возраста в условиях семьи и коллектива, развитию у детей навыков общения и коррекция возникающих трудностей. </w:t>
      </w:r>
    </w:p>
    <w:p w:rsidR="00F608AE" w:rsidRPr="00F608AE" w:rsidRDefault="00F608AE" w:rsidP="00F608AE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608AE">
        <w:rPr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F608A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Практический курс для детей дошкольного возраста (от 3 до 6 лет), направленный на формирование у них коммуникативных навыков. Учебный план программы. </w:t>
      </w:r>
    </w:p>
    <w:p w:rsidR="00F608AE" w:rsidRPr="00F608AE" w:rsidRDefault="00F608AE" w:rsidP="00F608AE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608AE">
        <w:rPr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F608A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Методы оценки эффективности использования программы. </w:t>
      </w:r>
    </w:p>
    <w:p w:rsidR="002C13C9" w:rsidRPr="00F608AE" w:rsidRDefault="00F608AE" w:rsidP="00F608AE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608AE">
        <w:rPr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F608A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Методическое руководство по обучению детей (конспекты занятий).</w:t>
      </w:r>
    </w:p>
    <w:sectPr w:rsidR="002C13C9" w:rsidRPr="00F608AE" w:rsidSect="002C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608AE"/>
    <w:rsid w:val="00034A53"/>
    <w:rsid w:val="000F03FC"/>
    <w:rsid w:val="002C13C9"/>
    <w:rsid w:val="004168B7"/>
    <w:rsid w:val="0094380F"/>
    <w:rsid w:val="00A148E3"/>
    <w:rsid w:val="00DA2CE3"/>
    <w:rsid w:val="00EC1818"/>
    <w:rsid w:val="00F6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1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C181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81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81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81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81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81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81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81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81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8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a3">
    <w:name w:val="No Spacing"/>
    <w:basedOn w:val="a"/>
    <w:uiPriority w:val="1"/>
    <w:qFormat/>
    <w:rsid w:val="00EC181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C1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C1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C1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1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18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C18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C18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C18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C1818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C181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C18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EC181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C18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EC1818"/>
    <w:rPr>
      <w:b/>
      <w:bCs/>
      <w:spacing w:val="0"/>
    </w:rPr>
  </w:style>
  <w:style w:type="character" w:styleId="aa">
    <w:name w:val="Emphasis"/>
    <w:uiPriority w:val="20"/>
    <w:qFormat/>
    <w:rsid w:val="00EC18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EC18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181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C18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C181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C18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C18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C18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C18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C18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C18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C181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2017-11-08T10:19:00Z</dcterms:created>
  <dcterms:modified xsi:type="dcterms:W3CDTF">2017-11-08T10:22:00Z</dcterms:modified>
</cp:coreProperties>
</file>